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Riñones Al Jerez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Ajo 2 Ramas</w:t>
      </w:r>
      <w:r/>
    </w:p>
    <w:p>
      <w:pPr>
        <w:numPr>
          <w:ilvl w:val="0"/>
          <w:numId w:val="1"/>
        </w:numPr>
      </w:pPr>
      <w:r>
        <w:t>Ajos 3 Unidades</w:t>
      </w:r>
      <w:r/>
    </w:p>
    <w:p>
      <w:pPr>
        <w:numPr>
          <w:ilvl w:val="0"/>
          <w:numId w:val="1"/>
        </w:numPr>
      </w:pPr>
      <w:r>
        <w:t>Jerez 150 cc</w:t>
      </w:r>
      <w:r/>
    </w:p>
    <w:p>
      <w:pPr>
        <w:numPr>
          <w:ilvl w:val="0"/>
          <w:numId w:val="1"/>
        </w:numPr>
      </w:pPr>
      <w:r>
        <w:t>Vino Blanco 400 cc</w:t>
      </w:r>
      <w:r/>
    </w:p>
    <w:p>
      <w:pPr>
        <w:numPr>
          <w:ilvl w:val="0"/>
          <w:numId w:val="1"/>
        </w:numPr>
      </w:pPr>
      <w:r>
        <w:t>Cebollas 3  unidad</w:t>
      </w:r>
      <w:r/>
    </w:p>
    <w:p>
      <w:pPr>
        <w:numPr>
          <w:ilvl w:val="0"/>
          <w:numId w:val="1"/>
        </w:numPr>
      </w:pPr>
      <w:r>
        <w:t>Agua 1000  cc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Pimentón Dulce En Polvo 2 Cucharadas</w:t>
      </w:r>
      <w:r/>
    </w:p>
    <w:p>
      <w:pPr>
        <w:numPr>
          <w:ilvl w:val="0"/>
          <w:numId w:val="1"/>
        </w:numPr>
      </w:pPr>
      <w:r>
        <w:t>Riñon 4 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Perejil 2 Ramas</w:t>
      </w:r>
      <w:r/>
    </w:p>
    <w:p>
      <w:pPr>
        <w:numPr>
          <w:ilvl w:val="0"/>
          <w:numId w:val="1"/>
        </w:numPr>
      </w:pPr>
      <w:r>
        <w:t>Vinagre 50 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