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Revuelto Gramajo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Cecina (vacuna) 150 Gramos</w:t>
      </w:r>
      <w:r/>
    </w:p>
    <w:p>
      <w:pPr>
        <w:numPr>
          <w:ilvl w:val="0"/>
          <w:numId w:val="1"/>
        </w:numPr>
      </w:pPr>
      <w:r>
        <w:t>Papas 5 Unidades</w:t>
      </w:r>
      <w:r/>
    </w:p>
    <w:p>
      <w:pPr>
        <w:numPr>
          <w:ilvl w:val="0"/>
          <w:numId w:val="1"/>
        </w:numPr>
      </w:pPr>
      <w:r>
        <w:t>Manteca 1 Cucharada</w:t>
      </w:r>
      <w:r/>
    </w:p>
    <w:p>
      <w:pPr>
        <w:numPr>
          <w:ilvl w:val="0"/>
          <w:numId w:val="1"/>
        </w:numPr>
      </w:pPr>
      <w:r>
        <w:t>Crema de leche 1 Cucharada</w:t>
      </w:r>
      <w:r/>
    </w:p>
    <w:p>
      <w:pPr>
        <w:numPr>
          <w:ilvl w:val="0"/>
          <w:numId w:val="1"/>
        </w:numPr>
      </w:pPr>
      <w:r>
        <w:t>Cebolla de verdeo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