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Repollo Agridulce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500 c.c.</w:t>
      </w:r>
      <w:r/>
    </w:p>
    <w:p>
      <w:pPr>
        <w:numPr>
          <w:ilvl w:val="0"/>
          <w:numId w:val="1"/>
        </w:numPr>
      </w:pPr>
      <w:r>
        <w:t>Anís estrellado 1  unidad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Canela en rama 2 Unidades</w:t>
      </w:r>
      <w:r/>
    </w:p>
    <w:p>
      <w:pPr>
        <w:numPr>
          <w:ilvl w:val="0"/>
          <w:numId w:val="1"/>
        </w:numPr>
      </w:pPr>
      <w:r>
        <w:t>Cardamomo 1/2 cda</w:t>
      </w:r>
      <w:r/>
    </w:p>
    <w:p>
      <w:pPr>
        <w:numPr>
          <w:ilvl w:val="0"/>
          <w:numId w:val="1"/>
        </w:numPr>
      </w:pPr>
      <w:r>
        <w:t>Fenogreco 1/2 cda</w:t>
      </w:r>
      <w:r/>
    </w:p>
    <w:p>
      <w:pPr>
        <w:numPr>
          <w:ilvl w:val="0"/>
          <w:numId w:val="1"/>
        </w:numPr>
      </w:pPr>
      <w:r>
        <w:t>Nuez moscada rallado 1/2 cda</w:t>
      </w:r>
      <w:r/>
    </w:p>
    <w:p>
      <w:pPr>
        <w:numPr>
          <w:ilvl w:val="0"/>
          <w:numId w:val="1"/>
        </w:numPr>
      </w:pPr>
      <w:r>
        <w:t>Repollo 1/2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comino 1 cda</w:t>
      </w:r>
      <w:r/>
    </w:p>
    <w:p>
      <w:pPr>
        <w:numPr>
          <w:ilvl w:val="0"/>
          <w:numId w:val="1"/>
        </w:numPr>
      </w:pPr>
      <w:r>
        <w:t>Vinagre 500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