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Ramen de Cerdo y Miso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Caldo de cerdo c/n</w:t>
      </w:r>
      <w:r/>
    </w:p>
    <w:p>
      <w:pPr>
        <w:numPr>
          <w:ilvl w:val="0"/>
          <w:numId w:val="1"/>
        </w:numPr>
      </w:pPr>
      <w:r>
        <w:t>Cebolla de verdeo picada 20  Gramos</w:t>
      </w:r>
      <w:r/>
    </w:p>
    <w:p>
      <w:pPr>
        <w:numPr>
          <w:ilvl w:val="0"/>
          <w:numId w:val="1"/>
        </w:numPr>
      </w:pPr>
      <w:r>
        <w:t>Hongos shitakes hidratados 50  Gramos</w:t>
      </w:r>
      <w:r/>
    </w:p>
    <w:p>
      <w:pPr>
        <w:numPr>
          <w:ilvl w:val="0"/>
          <w:numId w:val="1"/>
        </w:numPr>
      </w:pPr>
      <w:r>
        <w:t>Huevo cocido  7 minutos 1  unidad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Panceta cocida en caldo 200  Gramos</w:t>
      </w:r>
      <w:r/>
    </w:p>
    <w:p>
      <w:pPr>
        <w:numPr>
          <w:ilvl w:val="0"/>
          <w:numId w:val="1"/>
        </w:numPr>
      </w:pPr>
      <w:r>
        <w:t>Alga nori 1 Hoja</w:t>
      </w:r>
      <w:r/>
    </w:p>
    <w:p>
      <w:pPr/>
      <w:r>
        <w:rPr>
          <w:b/>
          <w:sz w:val="52"/>
          <w:szCs w:val="52"/>
        </w:rPr>
        <w:t>Fideos</w:t>
      </w:r>
      <w:r/>
    </w:p>
    <w:p>
      <w:pPr>
        <w:numPr>
          <w:ilvl w:val="0"/>
          <w:numId w:val="1"/>
        </w:numPr>
      </w:pPr>
      <w:r>
        <w:t>Agua tibia 60 c.c.</w:t>
      </w:r>
      <w:r/>
    </w:p>
    <w:p>
      <w:pPr>
        <w:numPr>
          <w:ilvl w:val="0"/>
          <w:numId w:val="1"/>
        </w:numPr>
      </w:pPr>
      <w:r>
        <w:t>Bicarbonato De Sodio 4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000 400  Gramos</w:t>
      </w:r>
      <w:r/>
    </w:p>
    <w:p>
      <w:pPr>
        <w:numPr>
          <w:ilvl w:val="0"/>
          <w:numId w:val="1"/>
        </w:numPr>
      </w:pPr>
      <w:r>
        <w:t>Sal 4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