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Pulpitos en Salsa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Pulpitos 12 Unidades</w:t>
      </w:r>
      <w:r/>
    </w:p>
    <w:p>
      <w:pPr>
        <w:numPr>
          <w:ilvl w:val="0"/>
          <w:numId w:val="1"/>
        </w:numPr>
      </w:pPr>
      <w:r>
        <w:t>Cebollino c/n</w:t>
      </w:r>
      <w:r/>
    </w:p>
    <w:p>
      <w:pPr>
        <w:numPr>
          <w:ilvl w:val="0"/>
          <w:numId w:val="1"/>
        </w:numPr>
      </w:pPr>
      <w:r>
        <w:t>Comino 1 cdita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Guindilla 1  unidad</w:t>
      </w:r>
      <w:r/>
    </w:p>
    <w:p>
      <w:pPr>
        <w:numPr>
          <w:ilvl w:val="0"/>
          <w:numId w:val="1"/>
        </w:numPr>
      </w:pPr>
      <w:r>
        <w:t>Pimiento rojo 1/4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grande 1  unidad</w:t>
      </w:r>
      <w:r/>
    </w:p>
    <w:p>
      <w:pPr>
        <w:numPr>
          <w:ilvl w:val="0"/>
          <w:numId w:val="1"/>
        </w:numPr>
      </w:pPr>
      <w:r>
        <w:t>Vino Blanco 50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