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Profiteroles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fundido Cantidad necesaria</w:t>
      </w:r>
      <w:r/>
    </w:p>
    <w:p>
      <w:pPr>
        <w:numPr>
          <w:ilvl w:val="0"/>
          <w:numId w:val="1"/>
        </w:numPr>
      </w:pPr>
      <w:r>
        <w:t>Leche 125 cc</w:t>
      </w:r>
      <w:r/>
    </w:p>
    <w:p>
      <w:pPr>
        <w:numPr>
          <w:ilvl w:val="0"/>
          <w:numId w:val="1"/>
        </w:numPr>
      </w:pPr>
      <w:r>
        <w:t>Manteca 100  g</w:t>
      </w:r>
      <w:r/>
    </w:p>
    <w:p>
      <w:pPr>
        <w:numPr>
          <w:ilvl w:val="0"/>
          <w:numId w:val="1"/>
        </w:numPr>
      </w:pPr>
      <w:r>
        <w:t>Chocolate amargo 100  g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Menta A gusto</w:t>
      </w:r>
      <w:r/>
    </w:p>
    <w:p>
      <w:pPr>
        <w:numPr>
          <w:ilvl w:val="0"/>
          <w:numId w:val="1"/>
        </w:numPr>
      </w:pPr>
      <w:r>
        <w:t>Harina 170  grs.</w:t>
      </w:r>
      <w:r/>
    </w:p>
    <w:p>
      <w:pPr>
        <w:numPr>
          <w:ilvl w:val="0"/>
          <w:numId w:val="1"/>
        </w:numPr>
      </w:pPr>
      <w:r>
        <w:t>Huevos 5  Unidades</w:t>
      </w:r>
      <w:r/>
    </w:p>
    <w:p>
      <w:pPr>
        <w:numPr>
          <w:ilvl w:val="0"/>
          <w:numId w:val="1"/>
        </w:numPr>
      </w:pPr>
      <w:r>
        <w:t>Agua 125  cc</w:t>
      </w:r>
      <w:r/>
    </w:p>
    <w:p>
      <w:pPr>
        <w:numPr>
          <w:ilvl w:val="0"/>
          <w:numId w:val="1"/>
        </w:numPr>
      </w:pPr>
      <w:r>
        <w:t>Azucar 1  Taza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Crema pastelera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