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Profiteroles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8 Unidades</w:t>
      </w:r>
      <w:r/>
    </w:p>
    <w:p>
      <w:pPr>
        <w:numPr>
          <w:ilvl w:val="0"/>
          <w:numId w:val="1"/>
        </w:numPr>
      </w:pPr>
      <w:r>
        <w:t>Agua 500 cc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Azucar Una pizca</w:t>
      </w:r>
      <w:r/>
    </w:p>
    <w:p>
      <w:pPr>
        <w:numPr>
          <w:ilvl w:val="0"/>
          <w:numId w:val="1"/>
        </w:numPr>
      </w:pPr>
      <w:r>
        <w:t>Harina 000 300 g</w:t>
      </w:r>
      <w:r/>
    </w:p>
    <w:p>
      <w:pPr/>
      <w:r>
        <w:rPr>
          <w:b/>
          <w:sz w:val="52"/>
          <w:szCs w:val="52"/>
        </w:rPr>
        <w:t>Crema chantilly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Azucar impalpable 2 cdas.</w:t>
      </w:r>
      <w:r/>
    </w:p>
    <w:p>
      <w:pPr/>
      <w:r>
        <w:rPr>
          <w:b/>
          <w:sz w:val="52"/>
          <w:szCs w:val="52"/>
        </w:rPr>
        <w:t>Crema pastelera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Azucar 125 grs.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Almidón maíz 150 g</w:t>
      </w:r>
      <w:r/>
    </w:p>
    <w:p>
      <w:pPr>
        <w:numPr>
          <w:ilvl w:val="0"/>
          <w:numId w:val="1"/>
        </w:numPr>
      </w:pPr>
      <w:r>
        <w:t>Chaucha de vainilla 1 Unidad</w:t>
      </w:r>
      <w:r/>
    </w:p>
    <w:p>
      <w:pPr/>
      <w:r>
        <w:rPr>
          <w:b/>
          <w:sz w:val="52"/>
          <w:szCs w:val="52"/>
        </w:rPr>
        <w:t>Salsa ganache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Menta fresca 10 g</w:t>
      </w:r>
      <w:r/>
    </w:p>
    <w:p>
      <w:pPr>
        <w:numPr>
          <w:ilvl w:val="0"/>
          <w:numId w:val="1"/>
        </w:numPr>
      </w:pPr>
      <w:r>
        <w:t>Chocolate cobertura semi-amargo 250 g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Aceite de perejil 8 </w:t>
      </w:r>
      <w:r/>
    </w:p>
    <w:p>
      <w:pPr>
        <w:numPr>
          <w:ilvl w:val="0"/>
          <w:numId w:val="1"/>
        </w:numPr>
      </w:pPr>
      <w:r>
        <w:t>Cacao en Polvo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