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Pozole rojo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300 grs.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Hueso 500 g</w:t>
      </w:r>
      <w:r/>
    </w:p>
    <w:p>
      <w:pPr>
        <w:numPr>
          <w:ilvl w:val="0"/>
          <w:numId w:val="1"/>
        </w:numPr>
      </w:pPr>
      <w:r>
        <w:t>Maíz cacahuazintle 1 k</w:t>
      </w:r>
      <w:r/>
    </w:p>
    <w:p>
      <w:pPr>
        <w:numPr>
          <w:ilvl w:val="0"/>
          <w:numId w:val="1"/>
        </w:numPr>
      </w:pPr>
      <w:r>
        <w:t>Pulpa de espaldilla 600 g</w:t>
      </w:r>
      <w:r/>
    </w:p>
    <w:p>
      <w:pPr>
        <w:numPr>
          <w:ilvl w:val="0"/>
          <w:numId w:val="1"/>
        </w:numPr>
      </w:pPr>
      <w:r>
        <w:t>Manteca De Cerdo 2 cdas.</w:t>
      </w:r>
      <w:r/>
    </w:p>
    <w:p>
      <w:pPr/>
      <w:r>
        <w:rPr>
          <w:b/>
          <w:sz w:val="52"/>
          <w:szCs w:val="52"/>
        </w:rPr>
        <w:t>Guarniciones</w:t>
      </w:r>
      <w:r/>
    </w:p>
    <w:p>
      <w:pPr>
        <w:numPr>
          <w:ilvl w:val="0"/>
          <w:numId w:val="1"/>
        </w:numPr>
      </w:pPr>
      <w:r>
        <w:t>Chile piquin 20 g</w:t>
      </w:r>
      <w:r/>
    </w:p>
    <w:p>
      <w:pPr>
        <w:numPr>
          <w:ilvl w:val="0"/>
          <w:numId w:val="1"/>
        </w:numPr>
      </w:pPr>
      <w:r>
        <w:t>Lechuga italiana finamente picada 100 g</w:t>
      </w:r>
      <w:r/>
    </w:p>
    <w:p>
      <w:pPr>
        <w:numPr>
          <w:ilvl w:val="0"/>
          <w:numId w:val="1"/>
        </w:numPr>
      </w:pPr>
      <w:r>
        <w:t>Limón con semilla 150 g</w:t>
      </w:r>
      <w:r/>
    </w:p>
    <w:p>
      <w:pPr>
        <w:numPr>
          <w:ilvl w:val="0"/>
          <w:numId w:val="1"/>
        </w:numPr>
      </w:pPr>
      <w:r>
        <w:t>Orégano 20 g</w:t>
      </w:r>
      <w:r/>
    </w:p>
    <w:p>
      <w:pPr>
        <w:numPr>
          <w:ilvl w:val="0"/>
          <w:numId w:val="1"/>
        </w:numPr>
      </w:pPr>
      <w:r>
        <w:t xml:space="preserve">Queso fresco para acompañar </w:t>
      </w:r>
      <w:r/>
    </w:p>
    <w:p>
      <w:pPr>
        <w:numPr>
          <w:ilvl w:val="0"/>
          <w:numId w:val="1"/>
        </w:numPr>
      </w:pPr>
      <w:r>
        <w:t>Rábano laminado 200 g</w:t>
      </w:r>
      <w:r/>
    </w:p>
    <w:p>
      <w:pPr>
        <w:numPr>
          <w:ilvl w:val="0"/>
          <w:numId w:val="1"/>
        </w:numPr>
      </w:pPr>
      <w:r>
        <w:t xml:space="preserve">Tostadas para acompañar </w:t>
      </w:r>
      <w:r/>
    </w:p>
    <w:p>
      <w:pPr/>
      <w:r>
        <w:rPr>
          <w:b/>
          <w:sz w:val="52"/>
          <w:szCs w:val="52"/>
        </w:rPr>
        <w:t>Para la base de chile</w:t>
      </w:r>
      <w:r/>
    </w:p>
    <w:p>
      <w:pPr>
        <w:numPr>
          <w:ilvl w:val="0"/>
          <w:numId w:val="1"/>
        </w:numPr>
      </w:pPr>
      <w:r>
        <w:t>Caldo De Pollo 2 L</w:t>
      </w:r>
      <w:r/>
    </w:p>
    <w:p>
      <w:pPr>
        <w:numPr>
          <w:ilvl w:val="0"/>
          <w:numId w:val="1"/>
        </w:numPr>
      </w:pPr>
      <w:r>
        <w:t>Comino 5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Guajillo 60 g</w:t>
      </w:r>
      <w:r/>
    </w:p>
    <w:p>
      <w:pPr>
        <w:numPr>
          <w:ilvl w:val="0"/>
          <w:numId w:val="1"/>
        </w:numPr>
      </w:pPr>
      <w:r>
        <w:t>Orégano 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