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Pozole de Trigo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Chiltepin molido c/n</w:t>
      </w:r>
      <w:r/>
    </w:p>
    <w:p>
      <w:pPr>
        <w:numPr>
          <w:ilvl w:val="0"/>
          <w:numId w:val="1"/>
        </w:numPr>
      </w:pPr>
      <w:r>
        <w:t>Queso Fresco 250  grs</w:t>
      </w:r>
      <w:r/>
    </w:p>
    <w:p>
      <w:pPr>
        <w:numPr>
          <w:ilvl w:val="0"/>
          <w:numId w:val="1"/>
        </w:numPr>
      </w:pPr>
      <w:r>
        <w:t>Tortillas De Maíz c/n</w:t>
      </w:r>
      <w:r/>
    </w:p>
    <w:p>
      <w:pPr/>
      <w:r>
        <w:rPr>
          <w:b/>
          <w:sz w:val="52"/>
          <w:szCs w:val="52"/>
        </w:rPr>
        <w:t>Carnes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Col 1/2 Unidad</w:t>
      </w:r>
      <w:r/>
    </w:p>
    <w:p>
      <w:pPr>
        <w:numPr>
          <w:ilvl w:val="0"/>
          <w:numId w:val="1"/>
        </w:numPr>
      </w:pPr>
      <w:r>
        <w:t>Calabacines redondos 3 Unidades</w:t>
      </w:r>
      <w:r/>
    </w:p>
    <w:p>
      <w:pPr>
        <w:numPr>
          <w:ilvl w:val="0"/>
          <w:numId w:val="1"/>
        </w:numPr>
      </w:pPr>
      <w:r>
        <w:t>Camote 1 Unidad</w:t>
      </w:r>
      <w:r/>
    </w:p>
    <w:p>
      <w:pPr>
        <w:numPr>
          <w:ilvl w:val="0"/>
          <w:numId w:val="1"/>
        </w:numPr>
      </w:pPr>
      <w:r>
        <w:t>Chiles serranos 2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Cola de res 1/2 Kilo</w:t>
      </w:r>
      <w:r/>
    </w:p>
    <w:p>
      <w:pPr>
        <w:numPr>
          <w:ilvl w:val="0"/>
          <w:numId w:val="1"/>
        </w:numPr>
      </w:pPr>
      <w:r>
        <w:t>ELOTE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Pescuezo de res 1/2 Kilo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Verdolaga sin tallo 400  grs</w:t>
      </w:r>
      <w:r/>
    </w:p>
    <w:p>
      <w:pPr/>
      <w:r>
        <w:rPr>
          <w:b/>
          <w:sz w:val="52"/>
          <w:szCs w:val="52"/>
        </w:rPr>
        <w:t>Trigo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Trigo remojado 300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