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Pozole de abulón y cerdo</w:t>
      </w:r>
      <w:r/>
    </w:p>
    <w:p>
      <w:pPr/>
      <w:r>
        <w:rPr>
          <w:b/>
          <w:sz w:val="52"/>
          <w:szCs w:val="52"/>
        </w:rPr>
        <w:t>Pozole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Maíz Pozolero 400 g</w:t>
      </w:r>
      <w:r/>
    </w:p>
    <w:p>
      <w:pPr>
        <w:numPr>
          <w:ilvl w:val="0"/>
          <w:numId w:val="1"/>
        </w:numPr>
      </w:pPr>
      <w:r>
        <w:t>Hierbas de Olor 4 Ramas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Muslos de Cerdo 280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Chile Guajillo 8 Unidades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Lechuga frise 100 g</w:t>
      </w:r>
      <w:r/>
    </w:p>
    <w:p>
      <w:pPr>
        <w:numPr>
          <w:ilvl w:val="0"/>
          <w:numId w:val="1"/>
        </w:numPr>
      </w:pPr>
      <w:r>
        <w:t>Abulones 4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Flores Orégano A gusto</w:t>
      </w:r>
      <w:r/>
    </w:p>
    <w:p>
      <w:pPr>
        <w:numPr>
          <w:ilvl w:val="0"/>
          <w:numId w:val="1"/>
        </w:numPr>
      </w:pPr>
      <w:r>
        <w:t>Tortillas de harina 4 Unidades</w:t>
      </w:r>
      <w:r/>
    </w:p>
    <w:p>
      <w:pPr>
        <w:numPr>
          <w:ilvl w:val="0"/>
          <w:numId w:val="1"/>
        </w:numPr>
      </w:pPr>
      <w:r>
        <w:t>Aceite Vegetal 25 cc</w:t>
      </w:r>
      <w:r/>
    </w:p>
    <w:p>
      <w:pPr>
        <w:numPr>
          <w:ilvl w:val="0"/>
          <w:numId w:val="1"/>
        </w:numPr>
      </w:pPr>
      <w:r>
        <w:t>Jitomates 1/2 k</w:t>
      </w:r>
      <w:r/>
    </w:p>
    <w:p>
      <w:pPr>
        <w:numPr>
          <w:ilvl w:val="0"/>
          <w:numId w:val="1"/>
        </w:numPr>
      </w:pPr>
      <w:r>
        <w:t>Rabanitos 20 grs.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