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 Litros</w:t>
      </w:r>
      <w:r/>
    </w:p>
    <w:p>
      <w:pPr>
        <w:numPr>
          <w:ilvl w:val="0"/>
          <w:numId w:val="1"/>
        </w:numPr>
      </w:pPr>
      <w:r>
        <w:t>Azucar 140 g</w:t>
      </w:r>
      <w:r/>
    </w:p>
    <w:p>
      <w:pPr>
        <w:numPr>
          <w:ilvl w:val="0"/>
          <w:numId w:val="1"/>
        </w:numPr>
      </w:pPr>
      <w:r>
        <w:t>Azucar 1 kg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300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Fecula De Maiz 50 g</w:t>
      </w:r>
      <w:r/>
    </w:p>
    <w:p>
      <w:pPr>
        <w:numPr>
          <w:ilvl w:val="0"/>
          <w:numId w:val="1"/>
        </w:numPr>
      </w:pPr>
      <w:r>
        <w:t>Harina de almendras 130  Gramos</w:t>
      </w:r>
      <w:r/>
    </w:p>
    <w:p>
      <w:pPr>
        <w:numPr>
          <w:ilvl w:val="0"/>
          <w:numId w:val="1"/>
        </w:numPr>
      </w:pPr>
      <w:r>
        <w:t>Jengibre 4 rodajas.</w:t>
      </w:r>
      <w:r/>
    </w:p>
    <w:p>
      <w:pPr>
        <w:numPr>
          <w:ilvl w:val="0"/>
          <w:numId w:val="1"/>
        </w:numPr>
      </w:pPr>
      <w:r>
        <w:t>Anís estrellado 4 Unidades</w:t>
      </w:r>
      <w:r/>
    </w:p>
    <w:p>
      <w:pPr>
        <w:numPr>
          <w:ilvl w:val="0"/>
          <w:numId w:val="1"/>
        </w:numPr>
      </w:pPr>
      <w:r>
        <w:t>Peras 4  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>Almendras fileteadas c/n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Crema Batida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