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POROTOS MODO BRASIL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Porotos regina 1 Taza</w:t>
      </w:r>
      <w:r/>
    </w:p>
    <w:p>
      <w:pPr>
        <w:numPr>
          <w:ilvl w:val="0"/>
          <w:numId w:val="1"/>
        </w:numPr>
      </w:pPr>
      <w:r>
        <w:t>Cebolla 1</w:t>
      </w:r>
      <w:r/>
    </w:p>
    <w:p>
      <w:pPr>
        <w:numPr>
          <w:ilvl w:val="0"/>
          <w:numId w:val="1"/>
        </w:numPr>
      </w:pPr>
      <w:r>
        <w:t>Nalga de cerdo 100 g</w:t>
      </w:r>
      <w:r/>
    </w:p>
    <w:p>
      <w:pPr>
        <w:numPr>
          <w:ilvl w:val="0"/>
          <w:numId w:val="1"/>
        </w:numPr>
      </w:pPr>
      <w:r>
        <w:t>Dientes de ajo 2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Cebolla de verdeo Cantidad necesaria</w:t>
      </w:r>
      <w:r/>
    </w:p>
    <w:p>
      <w:pPr>
        <w:numPr>
          <w:ilvl w:val="0"/>
          <w:numId w:val="1"/>
        </w:numPr>
      </w:pPr>
      <w:r>
        <w:t>Manteca 1 Cucharada</w:t>
      </w:r>
      <w:r/>
    </w:p>
    <w:p>
      <w:pPr>
        <w:numPr>
          <w:ilvl w:val="0"/>
          <w:numId w:val="1"/>
        </w:numPr>
      </w:pPr>
      <w:r>
        <w:t xml:space="preserve">Arroz blanco 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