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Pollo Luis XIV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Panceta ahumada 12 Fetas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Vino Blanco 500 cc</w:t>
      </w:r>
      <w:r/>
    </w:p>
    <w:p>
      <w:pPr>
        <w:numPr>
          <w:ilvl w:val="0"/>
          <w:numId w:val="1"/>
        </w:numPr>
      </w:pPr>
      <w:r>
        <w:t>Repollo 1 Unidad</w:t>
      </w:r>
      <w:r/>
    </w:p>
    <w:p>
      <w:pPr>
        <w:numPr>
          <w:ilvl w:val="0"/>
          <w:numId w:val="1"/>
        </w:numPr>
      </w:pPr>
      <w:r>
        <w:t>Ajo 3 Dientes</w:t>
      </w:r>
      <w:r/>
    </w:p>
    <w:p>
      <w:pPr>
        <w:numPr>
          <w:ilvl w:val="0"/>
          <w:numId w:val="1"/>
        </w:numPr>
      </w:pPr>
      <w:r>
        <w:t>Muslos de Pollo 4 Unidades</w:t>
      </w:r>
      <w:r/>
    </w:p>
    <w:p>
      <w:pPr>
        <w:numPr>
          <w:ilvl w:val="0"/>
          <w:numId w:val="1"/>
        </w:numPr>
      </w:pPr>
      <w:r>
        <w:t>Pimienta en grano A gusto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Guarnición</w:t>
      </w:r>
      <w:r/>
    </w:p>
    <w:p>
      <w:pPr>
        <w:numPr>
          <w:ilvl w:val="0"/>
          <w:numId w:val="1"/>
        </w:numPr>
      </w:pPr>
      <w:r>
        <w:t>Pan de campo 1 Unidad</w:t>
      </w:r>
      <w:r/>
    </w:p>
    <w:p>
      <w:pPr>
        <w:numPr>
          <w:ilvl w:val="0"/>
          <w:numId w:val="1"/>
        </w:numPr>
      </w:pPr>
      <w:r>
        <w:t>Aceite De Oliva 30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