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en Leche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Leche 1 y 1/2 Litro</w:t>
      </w:r>
      <w:r/>
    </w:p>
    <w:p>
      <w:pPr>
        <w:numPr>
          <w:ilvl w:val="0"/>
          <w:numId w:val="1"/>
        </w:numPr>
      </w:pPr>
      <w:r>
        <w:t>Mantequilla 45  grs</w:t>
      </w:r>
      <w:r/>
    </w:p>
    <w:p>
      <w:pPr>
        <w:numPr>
          <w:ilvl w:val="0"/>
          <w:numId w:val="1"/>
        </w:numPr>
      </w:pPr>
      <w:r>
        <w:t>Presa de pollo con piel 5 Unidades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Cebolla de verdeo 1/2 Atado</w:t>
      </w:r>
      <w:r/>
    </w:p>
    <w:p>
      <w:pPr>
        <w:numPr>
          <w:ilvl w:val="0"/>
          <w:numId w:val="1"/>
        </w:numPr>
      </w:pPr>
      <w:r>
        <w:t>Arroz al vapor 2 Tazas</w:t>
      </w:r>
      <w:r/>
    </w:p>
    <w:p>
      <w:pPr>
        <w:numPr>
          <w:ilvl w:val="0"/>
          <w:numId w:val="1"/>
        </w:numPr>
      </w:pPr>
      <w:r>
        <w:t>Calabacín 1 Unidades</w:t>
      </w:r>
      <w:r/>
    </w:p>
    <w:p>
      <w:pPr>
        <w:numPr>
          <w:ilvl w:val="0"/>
          <w:numId w:val="1"/>
        </w:numPr>
      </w:pPr>
      <w:r>
        <w:t>Lechuga c/n</w:t>
      </w:r>
      <w:r/>
    </w:p>
    <w:p>
      <w:pPr>
        <w:numPr>
          <w:ilvl w:val="0"/>
          <w:numId w:val="1"/>
        </w:numPr>
      </w:pPr>
      <w:r>
        <w:t>Salsa de soja 2 cdas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