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Dulce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350 c.c.</w:t>
      </w:r>
      <w:r/>
    </w:p>
    <w:p>
      <w:pPr>
        <w:numPr>
          <w:ilvl w:val="0"/>
          <w:numId w:val="1"/>
        </w:numPr>
      </w:pPr>
      <w:r>
        <w:t>Dulce de leche 200  Gramos</w:t>
      </w:r>
      <w:r/>
    </w:p>
    <w:p>
      <w:pPr>
        <w:numPr>
          <w:ilvl w:val="0"/>
          <w:numId w:val="1"/>
        </w:numPr>
      </w:pPr>
      <w:r>
        <w:t>Harina 000 500  Gramos</w:t>
      </w:r>
      <w:r/>
    </w:p>
    <w:p>
      <w:pPr>
        <w:numPr>
          <w:ilvl w:val="0"/>
          <w:numId w:val="1"/>
        </w:numPr>
      </w:pPr>
      <w:r>
        <w:t>Levadura seca 5  Gramos</w:t>
      </w:r>
      <w:r/>
    </w:p>
    <w:p>
      <w:pPr>
        <w:numPr>
          <w:ilvl w:val="0"/>
          <w:numId w:val="1"/>
        </w:numPr>
      </w:pPr>
      <w:r>
        <w:t>Manteca derretida c/n</w:t>
      </w:r>
      <w:r/>
    </w:p>
    <w:p>
      <w:pPr>
        <w:numPr>
          <w:ilvl w:val="0"/>
          <w:numId w:val="1"/>
        </w:numPr>
      </w:pPr>
      <w:r>
        <w:t>Pasta de avellanas y cacao 200  Gramos</w:t>
      </w:r>
      <w:r/>
    </w:p>
    <w:p>
      <w:pPr>
        <w:numPr>
          <w:ilvl w:val="0"/>
          <w:numId w:val="1"/>
        </w:numPr>
      </w:pPr>
      <w:r>
        <w:t>Sal 13  Gramos</w:t>
      </w:r>
      <w:r/>
    </w:p>
    <w:p>
      <w:pPr>
        <w:numPr>
          <w:ilvl w:val="0"/>
          <w:numId w:val="1"/>
        </w:numPr>
      </w:pPr>
      <w:r>
        <w:t>Semolin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