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Piquete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Ajos 3 Dientes</w:t>
      </w:r>
      <w:r/>
    </w:p>
    <w:p>
      <w:pPr>
        <w:numPr>
          <w:ilvl w:val="0"/>
          <w:numId w:val="1"/>
        </w:numPr>
      </w:pPr>
      <w:r>
        <w:t>Carne de cerdo 1 Kilo</w:t>
      </w:r>
      <w:r/>
    </w:p>
    <w:p>
      <w:pPr>
        <w:numPr>
          <w:ilvl w:val="0"/>
          <w:numId w:val="1"/>
        </w:numPr>
      </w:pPr>
      <w:r>
        <w:t>Cebolla 1/2</w:t>
      </w:r>
      <w:r/>
    </w:p>
    <w:p>
      <w:pPr>
        <w:numPr>
          <w:ilvl w:val="0"/>
          <w:numId w:val="1"/>
        </w:numPr>
      </w:pPr>
      <w:r>
        <w:t>Cebollas largas 5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Condimento completo 3 cdas</w:t>
      </w:r>
      <w:r/>
    </w:p>
    <w:p>
      <w:pPr>
        <w:numPr>
          <w:ilvl w:val="0"/>
          <w:numId w:val="1"/>
        </w:numPr>
      </w:pPr>
      <w:r>
        <w:t>Cuajada 2 cdas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Tomate 1/4 Unidad</w:t>
      </w:r>
      <w:r/>
    </w:p>
    <w:p>
      <w:pPr>
        <w:numPr>
          <w:ilvl w:val="0"/>
          <w:numId w:val="1"/>
        </w:numPr>
      </w:pPr>
      <w:r>
        <w:t>Caldo 1 Litro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Mantequilla 3 cdas</w:t>
      </w:r>
      <w:r/>
    </w:p>
    <w:p>
      <w:pPr>
        <w:numPr>
          <w:ilvl w:val="0"/>
          <w:numId w:val="1"/>
        </w:numPr>
      </w:pPr>
      <w:r>
        <w:t>Maíz 1 Unidad</w:t>
      </w:r>
      <w:r/>
    </w:p>
    <w:p>
      <w:pPr>
        <w:numPr>
          <w:ilvl w:val="0"/>
          <w:numId w:val="1"/>
        </w:numPr>
      </w:pPr>
      <w:r>
        <w:t>Papa oca 1 Taza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Yuca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