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Pionono de Pavita</w:t>
      </w:r>
      <w:r/>
    </w:p>
    <w:p>
      <w:pPr/>
      <w:r>
        <w:rPr>
          <w:b/>
          <w:sz w:val="52"/>
          <w:szCs w:val="52"/>
        </w:rPr>
        <w:t>Pionono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Harina integral 50  grs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Tomates secos 1/2 Taza</w:t>
      </w:r>
      <w:r/>
    </w:p>
    <w:p>
      <w:pPr>
        <w:numPr>
          <w:ilvl w:val="0"/>
          <w:numId w:val="1"/>
        </w:numPr>
      </w:pPr>
      <w:r>
        <w:t>Aioli 2 Tazas</w:t>
      </w:r>
      <w:r/>
    </w:p>
    <w:p>
      <w:pPr>
        <w:numPr>
          <w:ilvl w:val="0"/>
          <w:numId w:val="1"/>
        </w:numPr>
      </w:pPr>
      <w:r>
        <w:t>Repollo 1/4 Unidad</w:t>
      </w:r>
      <w:r/>
    </w:p>
    <w:p>
      <w:pPr>
        <w:numPr>
          <w:ilvl w:val="0"/>
          <w:numId w:val="1"/>
        </w:numPr>
      </w:pPr>
      <w:r>
        <w:t>Queso Sardo 1/2 Taza</w:t>
      </w:r>
      <w:r/>
    </w:p>
    <w:p>
      <w:pPr>
        <w:numPr>
          <w:ilvl w:val="0"/>
          <w:numId w:val="1"/>
        </w:numPr>
      </w:pPr>
      <w:r>
        <w:t>Pechuga de pavita 500  grs</w:t>
      </w:r>
      <w:r/>
    </w:p>
    <w:p>
      <w:pPr>
        <w:numPr>
          <w:ilvl w:val="0"/>
          <w:numId w:val="1"/>
        </w:numPr>
      </w:pPr>
      <w:r>
        <w:t>Queso Crema 1 Taza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Radiccio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