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Pionono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Glas 50  grs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Cacao en Polvo 20  grs</w:t>
      </w:r>
      <w:r/>
    </w:p>
    <w:p>
      <w:pPr>
        <w:numPr>
          <w:ilvl w:val="0"/>
          <w:numId w:val="1"/>
        </w:numPr>
      </w:pPr>
      <w:r>
        <w:t>Cafe soluble 4 cdas</w:t>
      </w:r>
      <w:r/>
    </w:p>
    <w:p>
      <w:pPr>
        <w:numPr>
          <w:ilvl w:val="0"/>
          <w:numId w:val="1"/>
        </w:numPr>
      </w:pPr>
      <w:r>
        <w:t>Chocolate fundido 200  grs</w:t>
      </w:r>
      <w:r/>
    </w:p>
    <w:p>
      <w:pPr>
        <w:numPr>
          <w:ilvl w:val="0"/>
          <w:numId w:val="1"/>
        </w:numPr>
      </w:pPr>
      <w:r>
        <w:t>Chocolate amargo en trocitos 100  grs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60  grs</w:t>
      </w:r>
      <w:r/>
    </w:p>
    <w:p>
      <w:pPr>
        <w:numPr>
          <w:ilvl w:val="0"/>
          <w:numId w:val="1"/>
        </w:numPr>
      </w:pPr>
      <w:r>
        <w:t>Nata al 35% 500  grs</w:t>
      </w:r>
      <w:r/>
    </w:p>
    <w:p>
      <w:pPr>
        <w:numPr>
          <w:ilvl w:val="0"/>
          <w:numId w:val="1"/>
        </w:numPr>
      </w:pPr>
      <w:r>
        <w:t>Oro en polvo c/n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