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Picnic Japonés</w:t>
      </w:r>
      <w:r/>
    </w:p>
    <w:p>
      <w:pPr/>
      <w:r>
        <w:rPr>
          <w:b/>
          <w:sz w:val="52"/>
          <w:szCs w:val="52"/>
        </w:rPr>
        <w:t>Espinaca con salsa de soja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/>
      <w:r>
        <w:rPr>
          <w:b/>
          <w:sz w:val="52"/>
          <w:szCs w:val="52"/>
        </w:rPr>
        <w:t>Hakusai a la vinagreta</w:t>
      </w:r>
      <w:r/>
    </w:p>
    <w:p>
      <w:pPr>
        <w:numPr>
          <w:ilvl w:val="0"/>
          <w:numId w:val="1"/>
        </w:numPr>
      </w:pPr>
      <w:r>
        <w:t>Hakusai 300 g</w:t>
      </w:r>
      <w:r/>
    </w:p>
    <w:p>
      <w:pPr>
        <w:numPr>
          <w:ilvl w:val="0"/>
          <w:numId w:val="1"/>
        </w:numPr>
      </w:pPr>
      <w:r>
        <w:t>Pimienta china A gusto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Vinagre de manzana 60 cc</w:t>
      </w:r>
      <w:r/>
    </w:p>
    <w:p>
      <w:pPr>
        <w:numPr>
          <w:ilvl w:val="0"/>
          <w:numId w:val="1"/>
        </w:numPr>
      </w:pPr>
      <w:r>
        <w:t>Sake 15 cc</w:t>
      </w:r>
      <w:r/>
    </w:p>
    <w:p>
      <w:pPr>
        <w:numPr>
          <w:ilvl w:val="0"/>
          <w:numId w:val="1"/>
        </w:numPr>
      </w:pPr>
      <w:r>
        <w:t>Aceite de girasol 30 cc</w:t>
      </w:r>
      <w:r/>
    </w:p>
    <w:p>
      <w:pPr>
        <w:numPr>
          <w:ilvl w:val="0"/>
          <w:numId w:val="1"/>
        </w:numPr>
      </w:pPr>
      <w:r>
        <w:t>Aceite de Sésamo 30 cc</w:t>
      </w:r>
      <w:r/>
    </w:p>
    <w:p>
      <w:pPr/>
      <w:r>
        <w:rPr>
          <w:b/>
          <w:sz w:val="52"/>
          <w:szCs w:val="52"/>
        </w:rPr>
        <w:t>Omelette japonés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Caldo De Pollo 1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Teriyaki de pollo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Sake 50 cc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>
        <w:numPr>
          <w:ilvl w:val="0"/>
          <w:numId w:val="1"/>
        </w:numPr>
      </w:pPr>
      <w:r>
        <w:t>Pollo / muslos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