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al Vino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Azafrán c/n A gusto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Canela c/n A gusto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Miel 1  cucharadas medianas</w:t>
      </w:r>
      <w:r/>
    </w:p>
    <w:p>
      <w:pPr>
        <w:numPr>
          <w:ilvl w:val="0"/>
          <w:numId w:val="1"/>
        </w:numPr>
      </w:pPr>
      <w:r>
        <w:t>Peras 4 Tazas</w:t>
      </w:r>
      <w:r/>
    </w:p>
    <w:p>
      <w:pPr>
        <w:numPr>
          <w:ilvl w:val="0"/>
          <w:numId w:val="1"/>
        </w:numPr>
      </w:pPr>
      <w:r>
        <w:t>Nueces 1/2 Taza</w:t>
      </w:r>
      <w:r/>
    </w:p>
    <w:p>
      <w:pPr>
        <w:numPr>
          <w:ilvl w:val="0"/>
          <w:numId w:val="1"/>
        </w:numPr>
      </w:pPr>
      <w:r>
        <w:t>Vino Blanco 3/4 Litros</w:t>
      </w:r>
      <w:r/>
    </w:p>
    <w:p>
      <w:pPr>
        <w:numPr>
          <w:ilvl w:val="0"/>
          <w:numId w:val="1"/>
        </w:numPr>
      </w:pPr>
      <w:r>
        <w:t>Yogurt Natural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