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Pate Campagne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Ajo en polvo 1 Pizca</w:t>
      </w:r>
      <w:r/>
    </w:p>
    <w:p>
      <w:pPr>
        <w:numPr>
          <w:ilvl w:val="0"/>
          <w:numId w:val="1"/>
        </w:numPr>
      </w:pPr>
      <w:r>
        <w:t>Brandy 1/2 Vaso</w:t>
      </w:r>
      <w:r/>
    </w:p>
    <w:p>
      <w:pPr>
        <w:numPr>
          <w:ilvl w:val="0"/>
          <w:numId w:val="1"/>
        </w:numPr>
      </w:pPr>
      <w:r>
        <w:t>Hígado de cerdo 1/2 Kilo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Lechuga c/n</w:t>
      </w:r>
      <w:r/>
    </w:p>
    <w:p>
      <w:pPr>
        <w:numPr>
          <w:ilvl w:val="0"/>
          <w:numId w:val="1"/>
        </w:numPr>
      </w:pPr>
      <w:r>
        <w:t>Mostaza 1 cda</w:t>
      </w:r>
      <w:r/>
    </w:p>
    <w:p>
      <w:pPr>
        <w:numPr>
          <w:ilvl w:val="0"/>
          <w:numId w:val="1"/>
        </w:numPr>
      </w:pPr>
      <w:r>
        <w:t>Nuez Moscada 1 Pizca</w:t>
      </w:r>
      <w:r/>
    </w:p>
    <w:p>
      <w:pPr>
        <w:numPr>
          <w:ilvl w:val="0"/>
          <w:numId w:val="1"/>
        </w:numPr>
      </w:pPr>
      <w:r>
        <w:t>Nuez de miga de pan 1  unidad</w:t>
      </w:r>
      <w:r/>
    </w:p>
    <w:p>
      <w:pPr>
        <w:numPr>
          <w:ilvl w:val="0"/>
          <w:numId w:val="1"/>
        </w:numPr>
      </w:pPr>
      <w:r>
        <w:t>Pepinillos c/n</w:t>
      </w:r>
      <w:r/>
    </w:p>
    <w:p>
      <w:pPr>
        <w:numPr>
          <w:ilvl w:val="0"/>
          <w:numId w:val="1"/>
        </w:numPr>
      </w:pPr>
      <w:r>
        <w:t>Salsa Perrins 1 Chorrito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Tocino fresco 1/2 Kilo</w:t>
      </w:r>
      <w:r/>
    </w:p>
    <w:p>
      <w:pPr>
        <w:numPr>
          <w:ilvl w:val="0"/>
          <w:numId w:val="1"/>
        </w:numPr>
      </w:pPr>
      <w:r>
        <w:t>Leche 1/2 Vaso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