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Patatas Revolconas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Chistorra 1  unidad</w:t>
      </w:r>
      <w:r/>
    </w:p>
    <w:p>
      <w:pPr>
        <w:numPr>
          <w:ilvl w:val="0"/>
          <w:numId w:val="1"/>
        </w:numPr>
      </w:pPr>
      <w:r>
        <w:t>Chorizo ahumado 1 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Lonchas de panceta 2 Unidades</w:t>
      </w:r>
      <w:r/>
    </w:p>
    <w:p>
      <w:pPr>
        <w:numPr>
          <w:ilvl w:val="0"/>
          <w:numId w:val="1"/>
        </w:numPr>
      </w:pPr>
      <w:r>
        <w:t>Papatas medianas 3 Unidades</w:t>
      </w:r>
      <w:r/>
    </w:p>
    <w:p>
      <w:pPr>
        <w:numPr>
          <w:ilvl w:val="0"/>
          <w:numId w:val="1"/>
        </w:numPr>
      </w:pPr>
      <w:r>
        <w:t>Pimentón picante y dulce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