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Pastelitos Fritos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450 c.c.</w:t>
      </w:r>
      <w:r/>
    </w:p>
    <w:p>
      <w:pPr>
        <w:numPr>
          <w:ilvl w:val="0"/>
          <w:numId w:val="1"/>
        </w:numPr>
      </w:pPr>
      <w:r>
        <w:t>Almibar c/n</w:t>
      </w:r>
      <w:r/>
    </w:p>
    <w:p>
      <w:pPr>
        <w:numPr>
          <w:ilvl w:val="0"/>
          <w:numId w:val="1"/>
        </w:numPr>
      </w:pPr>
      <w:r>
        <w:t>Azucar 30 grs</w:t>
      </w:r>
      <w:r/>
    </w:p>
    <w:p>
      <w:pPr>
        <w:numPr>
          <w:ilvl w:val="0"/>
          <w:numId w:val="1"/>
        </w:numPr>
      </w:pPr>
      <w:r>
        <w:t>Dulce de batata 300  Gramos</w:t>
      </w:r>
      <w:r/>
    </w:p>
    <w:p>
      <w:pPr>
        <w:numPr>
          <w:ilvl w:val="0"/>
          <w:numId w:val="1"/>
        </w:numPr>
      </w:pPr>
      <w:r>
        <w:t>Dulce de membrillo 300  Gramos</w:t>
      </w:r>
      <w:r/>
    </w:p>
    <w:p>
      <w:pPr>
        <w:numPr>
          <w:ilvl w:val="0"/>
          <w:numId w:val="1"/>
        </w:numPr>
      </w:pPr>
      <w:r>
        <w:t>Granas de colores c/n</w:t>
      </w:r>
      <w:r/>
    </w:p>
    <w:p>
      <w:pPr>
        <w:numPr>
          <w:ilvl w:val="0"/>
          <w:numId w:val="1"/>
        </w:numPr>
      </w:pPr>
      <w:r>
        <w:t>Harina 000 1 Kilo</w:t>
      </w:r>
      <w:r/>
    </w:p>
    <w:p>
      <w:pPr>
        <w:numPr>
          <w:ilvl w:val="0"/>
          <w:numId w:val="1"/>
        </w:numPr>
      </w:pPr>
      <w:r>
        <w:t>Mantequilla 50  Gramos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/>
      <w:r>
        <w:rPr>
          <w:b/>
          <w:sz w:val="52"/>
          <w:szCs w:val="52"/>
        </w:rPr>
        <w:t>Hojaldre</w:t>
      </w:r>
      <w:r/>
    </w:p>
    <w:p>
      <w:pPr>
        <w:numPr>
          <w:ilvl w:val="0"/>
          <w:numId w:val="1"/>
        </w:numPr>
      </w:pPr>
      <w:r>
        <w:t>Almidón de Maíz c/n</w:t>
      </w:r>
      <w:r/>
    </w:p>
    <w:p>
      <w:pPr>
        <w:numPr>
          <w:ilvl w:val="0"/>
          <w:numId w:val="1"/>
        </w:numPr>
      </w:pPr>
      <w:r>
        <w:t>Margarina o grasa 250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