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Pastelitos Ingleses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virgen extra c/n</w:t>
      </w:r>
      <w:r/>
    </w:p>
    <w:p>
      <w:pPr>
        <w:numPr>
          <w:ilvl w:val="0"/>
          <w:numId w:val="1"/>
        </w:numPr>
      </w:pPr>
      <w:r>
        <w:t>Acelgas c/n</w:t>
      </w:r>
      <w:r/>
    </w:p>
    <w:p>
      <w:pPr>
        <w:numPr>
          <w:ilvl w:val="0"/>
          <w:numId w:val="1"/>
        </w:numPr>
      </w:pPr>
      <w:r>
        <w:t>Ajo 1  unidad</w:t>
      </w:r>
      <w:r/>
    </w:p>
    <w:p>
      <w:pPr>
        <w:numPr>
          <w:ilvl w:val="0"/>
          <w:numId w:val="1"/>
        </w:numPr>
      </w:pPr>
      <w:r>
        <w:t>Chorizo c/n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Escarola c/n</w:t>
      </w:r>
      <w:r/>
    </w:p>
    <w:p>
      <w:pPr>
        <w:numPr>
          <w:ilvl w:val="0"/>
          <w:numId w:val="1"/>
        </w:numPr>
      </w:pPr>
      <w:r>
        <w:t>Mozzarella fresca c/n</w:t>
      </w:r>
      <w:r/>
    </w:p>
    <w:p>
      <w:pPr>
        <w:numPr>
          <w:ilvl w:val="0"/>
          <w:numId w:val="1"/>
        </w:numPr>
      </w:pPr>
      <w:r>
        <w:t>Nata 200 miliitros</w:t>
      </w:r>
      <w:r/>
    </w:p>
    <w:p>
      <w:pPr>
        <w:numPr>
          <w:ilvl w:val="0"/>
          <w:numId w:val="1"/>
        </w:numPr>
      </w:pPr>
      <w:r>
        <w:t>Pan c/n</w:t>
      </w:r>
      <w:r/>
    </w:p>
    <w:p>
      <w:pPr>
        <w:numPr>
          <w:ilvl w:val="0"/>
          <w:numId w:val="1"/>
        </w:numPr>
      </w:pPr>
      <w:r>
        <w:t>Sal y Pimienta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