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Pastelito ice cream 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Chocolate rosa 300 grs</w:t>
      </w:r>
      <w:r/>
    </w:p>
    <w:p>
      <w:pPr>
        <w:numPr>
          <w:ilvl w:val="0"/>
          <w:numId w:val="1"/>
        </w:numPr>
      </w:pPr>
      <w:r>
        <w:t>Hoja de oro Cantidad necesaria</w:t>
      </w:r>
      <w:r/>
    </w:p>
    <w:p>
      <w:pPr>
        <w:numPr>
          <w:ilvl w:val="0"/>
          <w:numId w:val="1"/>
        </w:numPr>
      </w:pPr>
      <w:r>
        <w:t xml:space="preserve">Matizador dorado </w:t>
      </w:r>
      <w:r/>
    </w:p>
    <w:p>
      <w:pPr>
        <w:numPr>
          <w:ilvl w:val="0"/>
          <w:numId w:val="1"/>
        </w:numPr>
      </w:pPr>
      <w:r>
        <w:t>Chocolate blanco A gusto</w:t>
      </w:r>
      <w:r/>
    </w:p>
    <w:p>
      <w:pPr>
        <w:numPr>
          <w:ilvl w:val="0"/>
          <w:numId w:val="1"/>
        </w:numPr>
      </w:pPr>
      <w:r>
        <w:t>Mini conos de helado 6 Unidades</w:t>
      </w:r>
      <w:r/>
    </w:p>
    <w:p>
      <w:pPr>
        <w:numPr>
          <w:ilvl w:val="0"/>
          <w:numId w:val="1"/>
        </w:numPr>
      </w:pPr>
      <w:r>
        <w:t>Vodka Cantidad necesaria</w:t>
      </w:r>
      <w:r/>
    </w:p>
    <w:p>
      <w:pPr/>
      <w:r>
        <w:rPr>
          <w:b/>
          <w:sz w:val="52"/>
          <w:szCs w:val="52"/>
        </w:rPr>
        <w:t>Para los cake pops</w:t>
      </w:r>
      <w:r/>
    </w:p>
    <w:p>
      <w:pPr>
        <w:numPr>
          <w:ilvl w:val="0"/>
          <w:numId w:val="1"/>
        </w:numPr>
      </w:pPr>
      <w:r>
        <w:t>Galletas de canela molidas 90 g</w:t>
      </w:r>
      <w:r/>
    </w:p>
    <w:p>
      <w:pPr>
        <w:numPr>
          <w:ilvl w:val="0"/>
          <w:numId w:val="1"/>
        </w:numPr>
      </w:pPr>
      <w:r>
        <w:t>Queso crema a temperatura ambiente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