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Zanahoria y Piña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Chocolate blanco c/n</w:t>
      </w:r>
      <w:r/>
    </w:p>
    <w:p>
      <w:pPr>
        <w:numPr>
          <w:ilvl w:val="0"/>
          <w:numId w:val="1"/>
        </w:numPr>
      </w:pPr>
      <w:r>
        <w:t>Frosting de queso crema firme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Neutro 370 c.c.</w:t>
      </w:r>
      <w:r/>
    </w:p>
    <w:p>
      <w:pPr>
        <w:numPr>
          <w:ilvl w:val="0"/>
          <w:numId w:val="1"/>
        </w:numPr>
      </w:pPr>
      <w:r>
        <w:t>Ananá picado 250  Gramos</w:t>
      </w:r>
      <w:r/>
    </w:p>
    <w:p>
      <w:pPr>
        <w:numPr>
          <w:ilvl w:val="0"/>
          <w:numId w:val="1"/>
        </w:numPr>
      </w:pPr>
      <w:r>
        <w:t>Azúcar mascabo 580  Gramos</w:t>
      </w:r>
      <w:r/>
    </w:p>
    <w:p>
      <w:pPr>
        <w:numPr>
          <w:ilvl w:val="0"/>
          <w:numId w:val="1"/>
        </w:numPr>
      </w:pPr>
      <w:r>
        <w:t>Canela 1 cdta</w:t>
      </w:r>
      <w:r/>
    </w:p>
    <w:p>
      <w:pPr>
        <w:numPr>
          <w:ilvl w:val="0"/>
          <w:numId w:val="1"/>
        </w:numPr>
      </w:pPr>
      <w:r>
        <w:t>Harina 490  Gramos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Miel 240  Gramos</w:t>
      </w:r>
      <w:r/>
    </w:p>
    <w:p>
      <w:pPr>
        <w:numPr>
          <w:ilvl w:val="0"/>
          <w:numId w:val="1"/>
        </w:numPr>
      </w:pPr>
      <w:r>
        <w:t>Nueces picadas 250  Gramos</w:t>
      </w:r>
      <w:r/>
    </w:p>
    <w:p>
      <w:pPr>
        <w:numPr>
          <w:ilvl w:val="0"/>
          <w:numId w:val="1"/>
        </w:numPr>
      </w:pPr>
      <w:r>
        <w:t>Polvo de hornear 50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Zanahorias ralladas 700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