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azteca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Chiles poblanos 450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Granos De Elote 300 g</w:t>
      </w:r>
      <w:r/>
    </w:p>
    <w:p>
      <w:pPr>
        <w:numPr>
          <w:ilvl w:val="0"/>
          <w:numId w:val="1"/>
        </w:numPr>
      </w:pPr>
      <w:r>
        <w:t xml:space="preserve">Queso </w:t>
      </w:r>
      <w:r/>
    </w:p>
    <w:p>
      <w:pPr>
        <w:numPr>
          <w:ilvl w:val="0"/>
          <w:numId w:val="1"/>
        </w:numPr>
      </w:pPr>
      <w:r>
        <w:t>Pechuga de pollo 800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Salsa verde </w:t>
      </w:r>
      <w:r/>
    </w:p>
    <w:p>
      <w:pPr>
        <w:numPr>
          <w:ilvl w:val="0"/>
          <w:numId w:val="1"/>
        </w:numPr>
      </w:pPr>
      <w:r>
        <w:t>Cebolla 250 g</w:t>
      </w:r>
      <w:r/>
    </w:p>
    <w:p>
      <w:pPr>
        <w:numPr>
          <w:ilvl w:val="0"/>
          <w:numId w:val="1"/>
        </w:numPr>
      </w:pPr>
      <w:r>
        <w:t xml:space="preserve">Tortillas 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 xml:space="preserve">Tomates 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Cilantro 1 Ramillete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