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e Fagiole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Apio 30  grs</w:t>
      </w:r>
      <w:r/>
    </w:p>
    <w:p>
      <w:pPr>
        <w:numPr>
          <w:ilvl w:val="0"/>
          <w:numId w:val="1"/>
        </w:numPr>
      </w:pPr>
      <w:r>
        <w:t>Cebolla 30  grs</w:t>
      </w:r>
      <w:r/>
    </w:p>
    <w:p>
      <w:pPr>
        <w:numPr>
          <w:ilvl w:val="0"/>
          <w:numId w:val="1"/>
        </w:numPr>
      </w:pPr>
      <w:r>
        <w:t>Ditaloni Rigati 300  grs</w:t>
      </w:r>
      <w:r/>
    </w:p>
    <w:p>
      <w:pPr>
        <w:numPr>
          <w:ilvl w:val="0"/>
          <w:numId w:val="1"/>
        </w:numPr>
      </w:pPr>
      <w:r>
        <w:t>Frijol cargamento blanco 200  grs</w:t>
      </w:r>
      <w:r/>
    </w:p>
    <w:p>
      <w:pPr>
        <w:numPr>
          <w:ilvl w:val="0"/>
          <w:numId w:val="1"/>
        </w:numPr>
      </w:pPr>
      <w:r>
        <w:t>Jamòn crudo 80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Puré de tomates 250  grs</w:t>
      </w:r>
      <w:r/>
    </w:p>
    <w:p>
      <w:pPr>
        <w:numPr>
          <w:ilvl w:val="0"/>
          <w:numId w:val="1"/>
        </w:numPr>
      </w:pPr>
      <w:r>
        <w:t>Romero picado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Tocino 80  grs</w:t>
      </w:r>
      <w:r/>
    </w:p>
    <w:p>
      <w:pPr>
        <w:numPr>
          <w:ilvl w:val="0"/>
          <w:numId w:val="1"/>
        </w:numPr>
      </w:pPr>
      <w:r>
        <w:t>Zanahoria 30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