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Al Horno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5 Tazas</w:t>
      </w:r>
      <w:r/>
    </w:p>
    <w:p>
      <w:pPr>
        <w:numPr>
          <w:ilvl w:val="0"/>
          <w:numId w:val="1"/>
        </w:numPr>
      </w:pPr>
      <w:r>
        <w:t>Aceite De Oliva 4  Cucharadas</w:t>
      </w:r>
      <w:r/>
    </w:p>
    <w:p>
      <w:pPr>
        <w:numPr>
          <w:ilvl w:val="0"/>
          <w:numId w:val="1"/>
        </w:numPr>
      </w:pPr>
      <w:r>
        <w:t>Albahaca 1 Puñado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Pasta Larga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 Cherry 2OO g</w:t>
      </w:r>
      <w:r/>
    </w:p>
    <w:p>
      <w:pPr/>
      <w:r>
        <w:rPr>
          <w:b/>
          <w:sz w:val="52"/>
          <w:szCs w:val="52"/>
        </w:rPr>
        <w:t>Acompañar</w:t>
      </w:r>
      <w:r/>
    </w:p>
    <w:p>
      <w:pPr>
        <w:numPr>
          <w:ilvl w:val="0"/>
          <w:numId w:val="1"/>
        </w:numPr>
      </w:pPr>
      <w:r>
        <w:t>Anchoas 5 Filetes</w:t>
      </w:r>
      <w:r/>
    </w:p>
    <w:p>
      <w:pPr>
        <w:numPr>
          <w:ilvl w:val="0"/>
          <w:numId w:val="1"/>
        </w:numPr>
      </w:pPr>
      <w:r>
        <w:t>Hojas de Albahaca c/n</w:t>
      </w:r>
      <w:r/>
    </w:p>
    <w:p>
      <w:pPr>
        <w:numPr>
          <w:ilvl w:val="0"/>
          <w:numId w:val="1"/>
        </w:numPr>
      </w:pPr>
      <w:r>
        <w:t>Hojas De Perejil Fresco  c/n</w:t>
      </w:r>
      <w:r/>
    </w:p>
    <w:p>
      <w:pPr>
        <w:numPr>
          <w:ilvl w:val="0"/>
          <w:numId w:val="1"/>
        </w:numPr>
      </w:pPr>
      <w:r>
        <w:t>Queso Rallado  a gusto</w:t>
      </w:r>
      <w:r/>
    </w:p>
    <w:p>
      <w:pPr>
        <w:numPr>
          <w:ilvl w:val="0"/>
          <w:numId w:val="1"/>
        </w:numPr>
      </w:pPr>
      <w:r>
        <w:t>Ralladura de limón 1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