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Parrilla vegetariana</w:t>
      </w:r>
      <w:r/>
    </w:p>
    <w:p>
      <w:pPr/>
      <w:r>
        <w:rPr>
          <w:b/>
          <w:sz w:val="52"/>
          <w:szCs w:val="52"/>
        </w:rPr>
        <w:t>Maíz a la parrilla con mayonesa de chile y cilantro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Aceite De Maíz 400 cc</w:t>
      </w:r>
      <w:r/>
    </w:p>
    <w:p>
      <w:pPr>
        <w:numPr>
          <w:ilvl w:val="0"/>
          <w:numId w:val="1"/>
        </w:numPr>
      </w:pPr>
      <w:r>
        <w:t>Chile Rojo Seco 1 Unidad</w:t>
      </w:r>
      <w:r/>
    </w:p>
    <w:p>
      <w:pPr>
        <w:numPr>
          <w:ilvl w:val="0"/>
          <w:numId w:val="1"/>
        </w:numPr>
      </w:pPr>
      <w:r>
        <w:t>Pimentòn Ahumado 1 cdita.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CHOCLOS 6 Unidades</w:t>
      </w:r>
      <w:r/>
    </w:p>
    <w:p>
      <w:pPr/>
      <w:r>
        <w:rPr>
          <w:b/>
          <w:sz w:val="52"/>
          <w:szCs w:val="52"/>
        </w:rPr>
        <w:t>Pan crocante (carta de músico)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Levadura fresca 10 grs.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Semolin 500 g</w:t>
      </w:r>
      <w:r/>
    </w:p>
    <w:p>
      <w:pPr/>
      <w:r>
        <w:rPr>
          <w:b/>
          <w:sz w:val="52"/>
          <w:szCs w:val="52"/>
        </w:rPr>
        <w:t>Pimientos asados</w:t>
      </w:r>
      <w:r/>
    </w:p>
    <w:p>
      <w:pPr>
        <w:numPr>
          <w:ilvl w:val="0"/>
          <w:numId w:val="1"/>
        </w:numPr>
      </w:pPr>
      <w:r>
        <w:t>Vinagre de jerez 80 cc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Tomates cherry rojos 200 g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Pimienta negra molida Una pizca</w:t>
      </w:r>
      <w:r/>
    </w:p>
    <w:p>
      <w:pPr>
        <w:numPr>
          <w:ilvl w:val="0"/>
          <w:numId w:val="1"/>
        </w:numPr>
      </w:pPr>
      <w:r>
        <w:t>Albahaca morada 1 Paquete</w:t>
      </w:r>
      <w:r/>
    </w:p>
    <w:p>
      <w:pPr>
        <w:numPr>
          <w:ilvl w:val="0"/>
          <w:numId w:val="1"/>
        </w:numPr>
      </w:pPr>
      <w:r>
        <w:t>Albahaca verde 1 Paquete</w:t>
      </w:r>
      <w:r/>
    </w:p>
    <w:p>
      <w:pPr>
        <w:numPr>
          <w:ilvl w:val="0"/>
          <w:numId w:val="1"/>
        </w:numPr>
      </w:pPr>
      <w:r>
        <w:t>Tomates cherry amarillos 200 g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/>
      <w:r>
        <w:rPr>
          <w:b/>
          <w:sz w:val="52"/>
          <w:szCs w:val="52"/>
        </w:rPr>
        <w:t>Radiccios asados</w:t>
      </w:r>
      <w:r/>
    </w:p>
    <w:p>
      <w:pPr>
        <w:numPr>
          <w:ilvl w:val="0"/>
          <w:numId w:val="1"/>
        </w:numPr>
      </w:pPr>
      <w:r>
        <w:t>Aceto balsámico 150 cc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Radiccio rosso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Flores de caléndula Cantidad necesaria</w:t>
      </w:r>
      <w:r/>
    </w:p>
    <w:p>
      <w:pPr>
        <w:numPr>
          <w:ilvl w:val="0"/>
          <w:numId w:val="1"/>
        </w:numPr>
      </w:pPr>
      <w:r>
        <w:t>Aceite De Oliva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