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Parfait de vainillas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Gelatina sin sabor 1 cda.</w:t>
      </w:r>
      <w:r/>
    </w:p>
    <w:p>
      <w:pPr>
        <w:numPr>
          <w:ilvl w:val="0"/>
          <w:numId w:val="1"/>
        </w:numPr>
      </w:pPr>
      <w:r>
        <w:t>Licor de naranjas 3 cdas.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Agua Caliente 1/4 Taza</w:t>
      </w:r>
      <w:r/>
    </w:p>
    <w:p>
      <w:pPr>
        <w:numPr>
          <w:ilvl w:val="0"/>
          <w:numId w:val="1"/>
        </w:numPr>
      </w:pPr>
      <w:r>
        <w:t>Crema chantilly 250 grs.</w:t>
      </w:r>
      <w:r/>
    </w:p>
    <w:p>
      <w:pPr/>
      <w:r>
        <w:rPr>
          <w:b/>
          <w:sz w:val="52"/>
          <w:szCs w:val="52"/>
        </w:rPr>
        <w:t>Praliné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Almendras picadas 75 g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1 cdita.</w:t>
      </w:r>
      <w:r/>
    </w:p>
    <w:p>
      <w:pPr>
        <w:numPr>
          <w:ilvl w:val="0"/>
          <w:numId w:val="1"/>
        </w:numPr>
      </w:pPr>
      <w:r>
        <w:t>Almendras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