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Papillote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Estragón picado 4 cda.</w:t>
      </w:r>
      <w:r/>
    </w:p>
    <w:p>
      <w:pPr>
        <w:numPr>
          <w:ilvl w:val="0"/>
          <w:numId w:val="1"/>
        </w:numPr>
      </w:pPr>
      <w:r>
        <w:t>Perejil picado 8 cdas.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Papas chicas 5 Unidades</w:t>
      </w:r>
      <w:r/>
    </w:p>
    <w:p>
      <w:pPr>
        <w:numPr>
          <w:ilvl w:val="0"/>
          <w:numId w:val="1"/>
        </w:numPr>
      </w:pPr>
      <w:r>
        <w:t>Ajo ecrasé 4 Dientes</w:t>
      </w:r>
      <w:r/>
    </w:p>
    <w:p>
      <w:pPr>
        <w:numPr>
          <w:ilvl w:val="0"/>
          <w:numId w:val="1"/>
        </w:numPr>
      </w:pPr>
      <w:r>
        <w:t>Crema 8 cdas.</w:t>
      </w:r>
      <w:r/>
    </w:p>
    <w:p>
      <w:pPr>
        <w:numPr>
          <w:ilvl w:val="0"/>
          <w:numId w:val="1"/>
        </w:numPr>
      </w:pPr>
      <w:r>
        <w:t>Mix de hongos (setas, champiñón y porcini) 1000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