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Panzerotti Pugliese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para freÃ­r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520 c.c.</w:t>
      </w:r>
      <w:r/>
    </w:p>
    <w:p>
      <w:pPr>
        <w:numPr>
          <w:ilvl w:val="0"/>
          <w:numId w:val="1"/>
        </w:numPr>
      </w:pPr>
      <w:r>
        <w:t>AzÃºcar 1 cdta</w:t>
      </w:r>
      <w:r/>
    </w:p>
    <w:p>
      <w:pPr>
        <w:numPr>
          <w:ilvl w:val="0"/>
          <w:numId w:val="1"/>
        </w:numPr>
      </w:pPr>
      <w:r>
        <w:t>Harina 850  Gramos</w:t>
      </w:r>
      <w:r/>
    </w:p>
    <w:p>
      <w:pPr>
        <w:numPr>
          <w:ilvl w:val="0"/>
          <w:numId w:val="1"/>
        </w:numPr>
      </w:pPr>
      <w:r>
        <w:t>Levadura seca 10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Relleno 1</w:t>
      </w:r>
      <w:r/>
    </w:p>
    <w:p>
      <w:pPr>
        <w:numPr>
          <w:ilvl w:val="0"/>
          <w:numId w:val="1"/>
        </w:numPr>
      </w:pPr>
      <w:r>
        <w:t>Crema 1 cda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Ricota 100  Gramos</w:t>
      </w:r>
      <w:r/>
    </w:p>
    <w:p>
      <w:pPr>
        <w:numPr>
          <w:ilvl w:val="0"/>
          <w:numId w:val="1"/>
        </w:numPr>
      </w:pPr>
      <w:r>
        <w:t>Salame 3 Fetas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Relleno 2</w:t>
      </w:r>
      <w:r/>
    </w:p>
    <w:p>
      <w:pPr>
        <w:numPr>
          <w:ilvl w:val="0"/>
          <w:numId w:val="1"/>
        </w:numPr>
      </w:pPr>
      <w:r>
        <w:t>Hongos portobellos 5 Unidades</w:t>
      </w:r>
      <w:r/>
    </w:p>
    <w:p>
      <w:pPr>
        <w:numPr>
          <w:ilvl w:val="0"/>
          <w:numId w:val="1"/>
        </w:numPr>
      </w:pPr>
      <w:r>
        <w:t>Muzarella 200  Gramos</w:t>
      </w:r>
      <w:r/>
    </w:p>
    <w:p>
      <w:pPr>
        <w:numPr>
          <w:ilvl w:val="0"/>
          <w:numId w:val="1"/>
        </w:numPr>
      </w:pPr>
      <w:r>
        <w:t>Puerro salteado 3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1 Ramito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