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Panqueques</w:t>
      </w:r>
      <w:r/>
    </w:p>
    <w:p>
      <w:pPr/>
      <w:r>
        <w:rPr>
          <w:b/>
          <w:sz w:val="52"/>
          <w:szCs w:val="52"/>
        </w:rPr>
        <w:t>Para la base de los panqueques</w:t>
      </w:r>
      <w:r/>
    </w:p>
    <w:p>
      <w:pPr>
        <w:numPr>
          <w:ilvl w:val="0"/>
          <w:numId w:val="1"/>
        </w:numPr>
      </w:pPr>
      <w:r>
        <w:t>Azúcar Glas 25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Leche 250 Ml.</w:t>
      </w:r>
      <w:r/>
    </w:p>
    <w:p>
      <w:pPr>
        <w:numPr>
          <w:ilvl w:val="0"/>
          <w:numId w:val="1"/>
        </w:numPr>
      </w:pPr>
      <w:r>
        <w:t>Harina floja 75 g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Mantequilla fundida 25 g</w:t>
      </w:r>
      <w:r/>
    </w:p>
    <w:p>
      <w:pPr/>
      <w:r>
        <w:rPr>
          <w:b/>
          <w:sz w:val="52"/>
          <w:szCs w:val="52"/>
        </w:rPr>
        <w:t>Para los panqueques de manzana</w:t>
      </w:r>
      <w:r/>
    </w:p>
    <w:p>
      <w:pPr>
        <w:numPr>
          <w:ilvl w:val="0"/>
          <w:numId w:val="1"/>
        </w:numPr>
      </w:pPr>
      <w:r>
        <w:t>Manzana Granny Smith 1 Unidad</w:t>
      </w:r>
      <w:r/>
    </w:p>
    <w:p>
      <w:pPr>
        <w:numPr>
          <w:ilvl w:val="0"/>
          <w:numId w:val="1"/>
        </w:numPr>
      </w:pPr>
      <w:r>
        <w:t>Mantequilla 1 cda.</w:t>
      </w:r>
      <w:r/>
    </w:p>
    <w:p>
      <w:pPr>
        <w:numPr>
          <w:ilvl w:val="0"/>
          <w:numId w:val="1"/>
        </w:numPr>
      </w:pPr>
      <w:r>
        <w:t>Coñac 1 Chorrito</w:t>
      </w:r>
      <w:r/>
    </w:p>
    <w:p>
      <w:pPr>
        <w:numPr>
          <w:ilvl w:val="0"/>
          <w:numId w:val="1"/>
        </w:numPr>
      </w:pPr>
      <w:r>
        <w:t>Azucar morena 2 cdas.</w:t>
      </w:r>
      <w:r/>
    </w:p>
    <w:p>
      <w:pPr>
        <w:numPr>
          <w:ilvl w:val="0"/>
          <w:numId w:val="1"/>
        </w:numPr>
      </w:pPr>
      <w:r>
        <w:t xml:space="preserve">Helado de Vainilla </w:t>
      </w:r>
      <w:r/>
    </w:p>
    <w:p>
      <w:pPr>
        <w:numPr>
          <w:ilvl w:val="0"/>
          <w:numId w:val="1"/>
        </w:numPr>
      </w:pPr>
      <w:r>
        <w:t>Licor de manzana 1 Chorrito</w:t>
      </w:r>
      <w:r/>
    </w:p>
    <w:p>
      <w:pPr>
        <w:numPr>
          <w:ilvl w:val="0"/>
          <w:numId w:val="1"/>
        </w:numPr>
      </w:pPr>
      <w:r>
        <w:t>Zumo de manzana natural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