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Panqueque de Manzana Flambeado</w:t>
      </w:r>
      <w:r/>
    </w:p>
    <w:p>
      <w:pPr/>
      <w:r>
        <w:rPr>
          <w:b/>
          <w:sz w:val="52"/>
          <w:szCs w:val="52"/>
        </w:rPr>
        <w:t>Panqueque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Azucar 30 grs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tamizada 200  grs</w:t>
      </w:r>
      <w:r/>
    </w:p>
    <w:p>
      <w:pPr>
        <w:numPr>
          <w:ilvl w:val="0"/>
          <w:numId w:val="1"/>
        </w:numPr>
      </w:pPr>
      <w:r>
        <w:t>Leche 400 miliitros</w:t>
      </w:r>
      <w:r/>
    </w:p>
    <w:p>
      <w:pPr>
        <w:numPr>
          <w:ilvl w:val="0"/>
          <w:numId w:val="1"/>
        </w:numPr>
      </w:pPr>
      <w:r>
        <w:t>Manteca fundida 50  grs</w:t>
      </w:r>
      <w:r/>
    </w:p>
    <w:p>
      <w:pPr>
        <w:numPr>
          <w:ilvl w:val="0"/>
          <w:numId w:val="1"/>
        </w:numPr>
      </w:pPr>
      <w:r>
        <w:t>Canela En Polvo 1 cdita.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Azucar 300 grs</w:t>
      </w:r>
      <w:r/>
    </w:p>
    <w:p>
      <w:pPr>
        <w:numPr>
          <w:ilvl w:val="0"/>
          <w:numId w:val="1"/>
        </w:numPr>
      </w:pPr>
      <w:r>
        <w:t>Helado c/n</w:t>
      </w:r>
      <w:r/>
    </w:p>
    <w:p>
      <w:pPr>
        <w:numPr>
          <w:ilvl w:val="0"/>
          <w:numId w:val="1"/>
        </w:numPr>
      </w:pPr>
      <w:r>
        <w:t>Manteca 30  grs</w:t>
      </w:r>
      <w:r/>
    </w:p>
    <w:p>
      <w:pPr>
        <w:numPr>
          <w:ilvl w:val="0"/>
          <w:numId w:val="1"/>
        </w:numPr>
      </w:pPr>
      <w:r>
        <w:t>Manzanas verdes cortadas en rodajas finitas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