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Panino Capresse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100 miliitros</w:t>
      </w:r>
      <w:r/>
    </w:p>
    <w:p>
      <w:pPr>
        <w:numPr>
          <w:ilvl w:val="0"/>
          <w:numId w:val="1"/>
        </w:numPr>
      </w:pPr>
      <w:r>
        <w:t>Albahaca baby 50  Gramos</w:t>
      </w:r>
      <w:r/>
    </w:p>
    <w:p>
      <w:pPr>
        <w:numPr>
          <w:ilvl w:val="0"/>
          <w:numId w:val="1"/>
        </w:numPr>
      </w:pPr>
      <w:r>
        <w:t>Chapata blanca 2 Unidades</w:t>
      </w:r>
      <w:r/>
    </w:p>
    <w:p>
      <w:pPr>
        <w:numPr>
          <w:ilvl w:val="0"/>
          <w:numId w:val="1"/>
        </w:numPr>
      </w:pPr>
      <w:r>
        <w:t>Jitomate uva 100  Gramos</w:t>
      </w:r>
      <w:r/>
    </w:p>
    <w:p>
      <w:pPr>
        <w:numPr>
          <w:ilvl w:val="0"/>
          <w:numId w:val="1"/>
        </w:numPr>
      </w:pPr>
      <w:r>
        <w:t>Pechuga de pollo sin hueso 1  unidad</w:t>
      </w:r>
      <w:r/>
    </w:p>
    <w:p>
      <w:pPr>
        <w:numPr>
          <w:ilvl w:val="0"/>
          <w:numId w:val="1"/>
        </w:numPr>
      </w:pPr>
      <w:r>
        <w:t>Queso mozzarella fresco 500  Gramos</w:t>
      </w:r>
      <w:r/>
    </w:p>
    <w:p>
      <w:pPr>
        <w:numPr>
          <w:ilvl w:val="0"/>
          <w:numId w:val="1"/>
        </w:numPr>
      </w:pPr>
      <w:r>
        <w:t>Queso Crema 1  unidad</w:t>
      </w:r>
      <w:r/>
    </w:p>
    <w:p>
      <w:pPr>
        <w:numPr>
          <w:ilvl w:val="0"/>
          <w:numId w:val="1"/>
        </w:numPr>
      </w:pPr>
      <w:r>
        <w:t>Vinagre Balsámico 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