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Panceta ahumada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Cardamomo molido 1 cdita.</w:t>
      </w:r>
      <w:r/>
    </w:p>
    <w:p>
      <w:pPr>
        <w:numPr>
          <w:ilvl w:val="0"/>
          <w:numId w:val="1"/>
        </w:numPr>
      </w:pPr>
      <w:r>
        <w:t>Curry amarillo en polvo 1 cdita.</w:t>
      </w:r>
      <w:r/>
    </w:p>
    <w:p>
      <w:pPr>
        <w:numPr>
          <w:ilvl w:val="0"/>
          <w:numId w:val="1"/>
        </w:numPr>
      </w:pPr>
      <w:r>
        <w:t>Azucar rubia 100 Cantidad necesaria</w:t>
      </w:r>
      <w:r/>
    </w:p>
    <w:p>
      <w:pPr>
        <w:numPr>
          <w:ilvl w:val="0"/>
          <w:numId w:val="1"/>
        </w:numPr>
      </w:pPr>
      <w:r>
        <w:t>Mostaza de Dijon 100 g</w:t>
      </w:r>
      <w:r/>
    </w:p>
    <w:p>
      <w:pPr>
        <w:numPr>
          <w:ilvl w:val="0"/>
          <w:numId w:val="1"/>
        </w:numPr>
      </w:pPr>
      <w:r>
        <w:t>Panceta de cerdo fresca 1 1/2 k</w:t>
      </w:r>
      <w:r/>
    </w:p>
    <w:p>
      <w:pPr>
        <w:numPr>
          <w:ilvl w:val="0"/>
          <w:numId w:val="1"/>
        </w:numPr>
      </w:pPr>
      <w:r>
        <w:t>Pimienta negra molida Una pizca</w:t>
      </w:r>
      <w:r/>
    </w:p>
    <w:p>
      <w:pPr>
        <w:numPr>
          <w:ilvl w:val="0"/>
          <w:numId w:val="1"/>
        </w:numPr>
      </w:pPr>
      <w:r>
        <w:t>Jugo de Naranja 2 Unidad</w:t>
      </w:r>
      <w:r/>
    </w:p>
    <w:p>
      <w:pPr>
        <w:numPr>
          <w:ilvl w:val="0"/>
          <w:numId w:val="1"/>
        </w:numPr>
      </w:pPr>
      <w:r>
        <w:t>Limones 2 Unidades</w:t>
      </w:r>
      <w:r/>
    </w:p>
    <w:p>
      <w:pPr>
        <w:numPr>
          <w:ilvl w:val="0"/>
          <w:numId w:val="1"/>
        </w:numPr>
      </w:pPr>
      <w:r>
        <w:t>Manzanas verdes 4 Unidades</w:t>
      </w:r>
      <w:r/>
    </w:p>
    <w:p>
      <w:pPr>
        <w:numPr>
          <w:ilvl w:val="0"/>
          <w:numId w:val="1"/>
        </w:numPr>
      </w:pPr>
      <w:r>
        <w:t>Semillas de comino tostadas 1 cdita.</w:t>
      </w:r>
      <w:r/>
    </w:p>
    <w:p>
      <w:pPr>
        <w:numPr>
          <w:ilvl w:val="0"/>
          <w:numId w:val="1"/>
        </w:numPr>
      </w:pPr>
      <w:r>
        <w:t>Romero 5 Ramas</w:t>
      </w:r>
      <w:r/>
    </w:p>
    <w:p>
      <w:pPr>
        <w:numPr>
          <w:ilvl w:val="0"/>
          <w:numId w:val="1"/>
        </w:numPr>
      </w:pPr>
      <w:r>
        <w:t>Akusay 1 Planta</w:t>
      </w:r>
      <w:r/>
    </w:p>
    <w:p>
      <w:pPr>
        <w:numPr>
          <w:ilvl w:val="0"/>
          <w:numId w:val="1"/>
        </w:numPr>
      </w:pPr>
      <w:r>
        <w:t>Canela En Polvo 1 cdita.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