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Pancakes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Harina 0000 2 Taza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Huevo 3  unidad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/>
      <w:r>
        <w:rPr>
          <w:b/>
          <w:sz w:val="52"/>
          <w:szCs w:val="52"/>
        </w:rPr>
        <w:t>Acompañar</w:t>
      </w:r>
      <w:r/>
    </w:p>
    <w:p>
      <w:pPr>
        <w:numPr>
          <w:ilvl w:val="0"/>
          <w:numId w:val="1"/>
        </w:numPr>
      </w:pPr>
      <w:r>
        <w:t xml:space="preserve">Frutas de Estación </w:t>
      </w:r>
      <w:r/>
    </w:p>
    <w:p>
      <w:pPr>
        <w:numPr>
          <w:ilvl w:val="0"/>
          <w:numId w:val="1"/>
        </w:numPr>
      </w:pPr>
      <w:r>
        <w:t xml:space="preserve">Frutas de Estación </w:t>
      </w:r>
      <w:r/>
    </w:p>
    <w:p>
      <w:pPr>
        <w:numPr>
          <w:ilvl w:val="0"/>
          <w:numId w:val="1"/>
        </w:numPr>
      </w:pPr>
      <w:r>
        <w:t>Granola c/n</w:t>
      </w:r>
      <w:r/>
    </w:p>
    <w:p>
      <w:pPr>
        <w:numPr>
          <w:ilvl w:val="0"/>
          <w:numId w:val="1"/>
        </w:numPr>
      </w:pPr>
      <w:r>
        <w:t>Miel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