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sin levadura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Leudante 1 Kilo</w:t>
      </w:r>
      <w:r/>
    </w:p>
    <w:p>
      <w:pPr>
        <w:numPr>
          <w:ilvl w:val="0"/>
          <w:numId w:val="1"/>
        </w:numPr>
      </w:pPr>
      <w:r>
        <w:t>Sal 20 Gramos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Grasa 100 Gramos</w:t>
      </w:r>
      <w:r/>
    </w:p>
    <w:p>
      <w:pPr>
        <w:numPr>
          <w:ilvl w:val="0"/>
          <w:numId w:val="1"/>
        </w:numPr>
      </w:pPr>
      <w:r>
        <w:t>Extracto De Malta 30 Gramos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Bife de chorizo 2 Dos Centimetros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Lechuga ½ planta</w:t>
      </w:r>
      <w:r/>
    </w:p>
    <w:p>
      <w:pPr>
        <w:numPr>
          <w:ilvl w:val="0"/>
          <w:numId w:val="1"/>
        </w:numPr>
      </w:pPr>
      <w:r>
        <w:t>Mayonesa con ciboulette Cantidad necesaria</w:t>
      </w:r>
      <w:r/>
    </w:p>
    <w:p>
      <w:pPr>
        <w:numPr>
          <w:ilvl w:val="0"/>
          <w:numId w:val="1"/>
        </w:numPr>
      </w:pPr>
      <w:r>
        <w:t>Cebolla Morada ½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