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Milanés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Harina 3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Agua de azahar 1 cdas.</w:t>
      </w:r>
      <w:r/>
    </w:p>
    <w:p>
      <w:pPr>
        <w:numPr>
          <w:ilvl w:val="0"/>
          <w:numId w:val="1"/>
        </w:numPr>
      </w:pPr>
      <w:r>
        <w:t>Manteca pomada 200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Melaza 2 cdas.</w:t>
      </w:r>
      <w:r/>
    </w:p>
    <w:p>
      <w:pPr>
        <w:numPr>
          <w:ilvl w:val="0"/>
          <w:numId w:val="1"/>
        </w:numPr>
      </w:pPr>
      <w:r>
        <w:t>Extracto De Malta 1 cda.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Esencia de almendras Cantidad necesaria</w:t>
      </w:r>
      <w:r/>
    </w:p>
    <w:p>
      <w:pPr>
        <w:numPr>
          <w:ilvl w:val="0"/>
          <w:numId w:val="1"/>
        </w:numPr>
      </w:pPr>
      <w:r>
        <w:t xml:space="preserve">Esponja reservada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Pistachos 150 grs.</w:t>
      </w:r>
      <w:r/>
    </w:p>
    <w:p>
      <w:pPr>
        <w:numPr>
          <w:ilvl w:val="0"/>
          <w:numId w:val="1"/>
        </w:numPr>
      </w:pPr>
      <w:r>
        <w:t>Frutas abrillantadas 150 g</w:t>
      </w:r>
      <w:r/>
    </w:p>
    <w:p>
      <w:pPr>
        <w:numPr>
          <w:ilvl w:val="0"/>
          <w:numId w:val="1"/>
        </w:numPr>
      </w:pPr>
      <w:r>
        <w:t>Almendras 150 grs.</w:t>
      </w:r>
      <w:r/>
    </w:p>
    <w:p>
      <w:pPr>
        <w:numPr>
          <w:ilvl w:val="0"/>
          <w:numId w:val="1"/>
        </w:numPr>
      </w:pPr>
      <w:r>
        <w:t>Pasas de uva rubia s/semilla 70 g</w:t>
      </w:r>
      <w:r/>
    </w:p>
    <w:p>
      <w:pPr>
        <w:numPr>
          <w:ilvl w:val="0"/>
          <w:numId w:val="1"/>
        </w:numPr>
      </w:pPr>
      <w:r>
        <w:t>Nueces 150 g</w:t>
      </w:r>
      <w:r/>
    </w:p>
    <w:p>
      <w:pPr>
        <w:numPr>
          <w:ilvl w:val="0"/>
          <w:numId w:val="1"/>
        </w:numPr>
      </w:pPr>
      <w:r>
        <w:t>Avellanas tostadas 150 grs.</w:t>
      </w:r>
      <w:r/>
    </w:p>
    <w:p>
      <w:pPr>
        <w:numPr>
          <w:ilvl w:val="0"/>
          <w:numId w:val="1"/>
        </w:numPr>
      </w:pPr>
      <w:r>
        <w:t>Pasas de uva corinto sin semilla 70 g</w:t>
      </w:r>
      <w:r/>
    </w:p>
    <w:p>
      <w:pPr>
        <w:numPr>
          <w:ilvl w:val="0"/>
          <w:numId w:val="1"/>
        </w:numPr>
      </w:pPr>
      <w:r>
        <w:t>Castañas de caju 150 g</w:t>
      </w:r>
      <w:r/>
    </w:p>
    <w:p>
      <w:pPr>
        <w:numPr>
          <w:ilvl w:val="0"/>
          <w:numId w:val="1"/>
        </w:numPr>
      </w:pPr>
      <w:r>
        <w:t>Cognac 1 Medida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Glasé Real Cantidad necesaria</w:t>
      </w:r>
      <w:r/>
    </w:p>
    <w:p>
      <w:pPr>
        <w:numPr>
          <w:ilvl w:val="0"/>
          <w:numId w:val="1"/>
        </w:numPr>
      </w:pPr>
      <w:r>
        <w:t>Piñones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