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dulce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pomada 100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Harina 0000 300 g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Agua tibia 125 cc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Harina 0000 200 g</w:t>
      </w:r>
      <w:r/>
    </w:p>
    <w:p>
      <w:pPr/>
      <w:r>
        <w:rPr>
          <w:b/>
          <w:sz w:val="52"/>
          <w:szCs w:val="52"/>
        </w:rPr>
        <w:t>Glase</w:t>
      </w:r>
      <w:r/>
    </w:p>
    <w:p>
      <w:pPr>
        <w:numPr>
          <w:ilvl w:val="0"/>
          <w:numId w:val="1"/>
        </w:numPr>
      </w:pPr>
      <w:r>
        <w:t>Azucar impalpable 200 grs.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Avellanas 100 g</w:t>
      </w:r>
      <w:r/>
    </w:p>
    <w:p>
      <w:pPr>
        <w:numPr>
          <w:ilvl w:val="0"/>
          <w:numId w:val="1"/>
        </w:numPr>
      </w:pPr>
      <w:r>
        <w:t>Almendras 100 g</w:t>
      </w:r>
      <w:r/>
    </w:p>
    <w:p>
      <w:pPr>
        <w:numPr>
          <w:ilvl w:val="0"/>
          <w:numId w:val="1"/>
        </w:numPr>
      </w:pPr>
      <w:r>
        <w:t>Huevo para pintar 1 Unidad</w:t>
      </w:r>
      <w:r/>
    </w:p>
    <w:p>
      <w:pPr>
        <w:numPr>
          <w:ilvl w:val="0"/>
          <w:numId w:val="1"/>
        </w:numPr>
      </w:pPr>
      <w:r>
        <w:t>Nueces 100 g</w:t>
      </w:r>
      <w:r/>
    </w:p>
    <w:p>
      <w:pPr>
        <w:numPr>
          <w:ilvl w:val="0"/>
          <w:numId w:val="1"/>
        </w:numPr>
      </w:pPr>
      <w:r>
        <w:t>Castañas de caju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