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Pan de Cazón por Doña Imelda Sánchez - Campeche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Cazón 1 Unidad</w:t>
      </w:r>
      <w:r/>
    </w:p>
    <w:p>
      <w:pPr/>
      <w:r>
        <w:rPr>
          <w:b/>
          <w:sz w:val="52"/>
          <w:szCs w:val="52"/>
        </w:rPr>
        <w:t>Armado del Pan de Cazón</w:t>
      </w:r>
      <w:r/>
    </w:p>
    <w:p>
      <w:pPr>
        <w:numPr>
          <w:ilvl w:val="0"/>
          <w:numId w:val="1"/>
        </w:numPr>
      </w:pPr>
      <w:r>
        <w:t>Aguacates maduros c/n</w:t>
      </w:r>
      <w:r/>
    </w:p>
    <w:p>
      <w:pPr>
        <w:numPr>
          <w:ilvl w:val="0"/>
          <w:numId w:val="1"/>
        </w:numPr>
      </w:pPr>
      <w:r>
        <w:t>Cazón c/n</w:t>
      </w:r>
      <w:r/>
    </w:p>
    <w:p>
      <w:pPr>
        <w:numPr>
          <w:ilvl w:val="0"/>
          <w:numId w:val="1"/>
        </w:numPr>
      </w:pPr>
      <w:r>
        <w:t>Frijoles refritos c/n</w:t>
      </w:r>
      <w:r/>
    </w:p>
    <w:p>
      <w:pPr>
        <w:numPr>
          <w:ilvl w:val="0"/>
          <w:numId w:val="1"/>
        </w:numPr>
      </w:pPr>
      <w:r>
        <w:t>Tortillas c/n</w:t>
      </w:r>
      <w:r/>
    </w:p>
    <w:p>
      <w:pPr/>
      <w:r>
        <w:rPr>
          <w:b/>
          <w:sz w:val="52"/>
          <w:szCs w:val="52"/>
        </w:rPr>
        <w:t>Frijoles</w:t>
      </w:r>
      <w:r/>
    </w:p>
    <w:p>
      <w:pPr>
        <w:numPr>
          <w:ilvl w:val="0"/>
          <w:numId w:val="1"/>
        </w:numPr>
      </w:pPr>
      <w:r>
        <w:t>Cebolla 200  grs</w:t>
      </w:r>
      <w:r/>
    </w:p>
    <w:p>
      <w:pPr>
        <w:numPr>
          <w:ilvl w:val="0"/>
          <w:numId w:val="1"/>
        </w:numPr>
      </w:pPr>
      <w:r>
        <w:t>Chiles habaneros 2 Unidades</w:t>
      </w:r>
      <w:r/>
    </w:p>
    <w:p>
      <w:pPr>
        <w:numPr>
          <w:ilvl w:val="0"/>
          <w:numId w:val="1"/>
        </w:numPr>
      </w:pPr>
      <w:r>
        <w:t>Epazote 1/2 Ramillete</w:t>
      </w:r>
      <w:r/>
    </w:p>
    <w:p>
      <w:pPr>
        <w:numPr>
          <w:ilvl w:val="0"/>
          <w:numId w:val="1"/>
        </w:numPr>
      </w:pPr>
      <w:r>
        <w:t>Frijoles negros 250  grs</w:t>
      </w:r>
      <w:r/>
    </w:p>
    <w:p>
      <w:pPr>
        <w:numPr>
          <w:ilvl w:val="0"/>
          <w:numId w:val="1"/>
        </w:numPr>
      </w:pPr>
      <w:r>
        <w:t>Sal c/n</w:t>
      </w:r>
      <w:r/>
    </w:p>
    <w:p>
      <w:pPr/>
      <w:r>
        <w:rPr>
          <w:b/>
          <w:sz w:val="52"/>
          <w:szCs w:val="52"/>
        </w:rPr>
        <w:t>Salsa de Chiltomate</w:t>
      </w:r>
      <w:r/>
    </w:p>
    <w:p>
      <w:pPr>
        <w:numPr>
          <w:ilvl w:val="0"/>
          <w:numId w:val="1"/>
        </w:numPr>
      </w:pPr>
      <w:r>
        <w:t>Cebolla 1/2 Unidad</w:t>
      </w:r>
      <w:r/>
    </w:p>
    <w:p>
      <w:pPr>
        <w:numPr>
          <w:ilvl w:val="0"/>
          <w:numId w:val="1"/>
        </w:numPr>
      </w:pPr>
      <w:r>
        <w:t>Agua c/n</w:t>
      </w:r>
      <w:r/>
    </w:p>
    <w:p>
      <w:pPr>
        <w:numPr>
          <w:ilvl w:val="0"/>
          <w:numId w:val="1"/>
        </w:numPr>
      </w:pPr>
      <w:r>
        <w:t>Chiles habaneros 3 Unidades</w:t>
      </w:r>
      <w:r/>
    </w:p>
    <w:p>
      <w:pPr>
        <w:numPr>
          <w:ilvl w:val="0"/>
          <w:numId w:val="1"/>
        </w:numPr>
      </w:pPr>
      <w:r>
        <w:t>Epazote c/n</w:t>
      </w:r>
      <w:r/>
    </w:p>
    <w:p>
      <w:pPr>
        <w:numPr>
          <w:ilvl w:val="0"/>
          <w:numId w:val="1"/>
        </w:numPr>
      </w:pPr>
      <w:r>
        <w:t>Manteca De Cerdo 200  grs</w:t>
      </w:r>
      <w:r/>
    </w:p>
    <w:p>
      <w:pPr>
        <w:numPr>
          <w:ilvl w:val="0"/>
          <w:numId w:val="1"/>
        </w:numPr>
      </w:pPr>
      <w:r>
        <w:t>Tomates rojos maduros firmes 2 kgs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