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valenciana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Carne de Conejo 250 g</w:t>
      </w:r>
      <w:r/>
    </w:p>
    <w:p>
      <w:pPr>
        <w:numPr>
          <w:ilvl w:val="0"/>
          <w:numId w:val="1"/>
        </w:numPr>
      </w:pPr>
      <w:r>
        <w:t>Vino Blanco 300 cc</w:t>
      </w:r>
      <w:r/>
    </w:p>
    <w:p>
      <w:pPr>
        <w:numPr>
          <w:ilvl w:val="0"/>
          <w:numId w:val="1"/>
        </w:numPr>
      </w:pPr>
      <w:r>
        <w:t>Calamar 250 g</w:t>
      </w:r>
      <w:r/>
    </w:p>
    <w:p>
      <w:pPr>
        <w:numPr>
          <w:ilvl w:val="0"/>
          <w:numId w:val="1"/>
        </w:numPr>
      </w:pPr>
      <w:r>
        <w:t>Presas de pollo 4 Unidades</w:t>
      </w:r>
      <w:r/>
    </w:p>
    <w:p>
      <w:pPr>
        <w:numPr>
          <w:ilvl w:val="0"/>
          <w:numId w:val="1"/>
        </w:numPr>
      </w:pPr>
      <w:r>
        <w:t>Azafrán 2 Cápsulas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Frutillas 300 grs.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Mejillones 250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Almejas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