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Omelette Salvador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Huevos 3  unidad</w:t>
      </w:r>
      <w:r/>
    </w:p>
    <w:p>
      <w:pPr>
        <w:numPr>
          <w:ilvl w:val="0"/>
          <w:numId w:val="1"/>
        </w:numPr>
      </w:pPr>
      <w:r>
        <w:t>Morrón Rojo 1/2  unidad</w:t>
      </w:r>
      <w:r/>
    </w:p>
    <w:p>
      <w:pPr>
        <w:numPr>
          <w:ilvl w:val="0"/>
          <w:numId w:val="1"/>
        </w:numPr>
      </w:pPr>
      <w:r>
        <w:t>Mostaza 1 Cucharadita</w:t>
      </w:r>
      <w:r/>
    </w:p>
    <w:p>
      <w:pPr>
        <w:numPr>
          <w:ilvl w:val="0"/>
          <w:numId w:val="1"/>
        </w:numPr>
      </w:pPr>
      <w:r>
        <w:t>Orégano seco 1  Pizca</w:t>
      </w:r>
      <w:r/>
    </w:p>
    <w:p>
      <w:pPr>
        <w:numPr>
          <w:ilvl w:val="0"/>
          <w:numId w:val="1"/>
        </w:numPr>
      </w:pPr>
      <w:r>
        <w:t>Queso Gouda En Fetas 100 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Tortillas de trigo c/n</w:t>
      </w:r>
      <w:r/>
    </w:p>
    <w:p>
      <w:pPr>
        <w:numPr>
          <w:ilvl w:val="0"/>
          <w:numId w:val="1"/>
        </w:numPr>
      </w:pPr>
      <w:r>
        <w:t>Zanahoria 1/2  unidad</w:t>
      </w:r>
      <w:r/>
    </w:p>
    <w:p>
      <w:pPr/>
      <w:r>
        <w:rPr>
          <w:b/>
          <w:sz w:val="52"/>
          <w:szCs w:val="52"/>
        </w:rPr>
        <w:t>Acompañar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Palta  1/2  unidad</w:t>
      </w:r>
      <w:r/>
    </w:p>
    <w:p>
      <w:pPr>
        <w:numPr>
          <w:ilvl w:val="0"/>
          <w:numId w:val="1"/>
        </w:numPr>
      </w:pPr>
      <w:r>
        <w:t>Rúcula  c/n</w:t>
      </w:r>
      <w:r/>
    </w:p>
    <w:p>
      <w:pPr>
        <w:numPr>
          <w:ilvl w:val="0"/>
          <w:numId w:val="1"/>
        </w:numPr>
      </w:pPr>
      <w:r>
        <w:t>Tomates cherry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