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Olla Podrida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De Oliva 2 cda</w:t>
      </w:r>
      <w:r/>
    </w:p>
    <w:p>
      <w:pPr>
        <w:numPr>
          <w:ilvl w:val="0"/>
          <w:numId w:val="1"/>
        </w:numPr>
      </w:pPr>
      <w:r>
        <w:t>Chile habanero 1 Unidad</w:t>
      </w:r>
      <w:r/>
    </w:p>
    <w:p>
      <w:pPr>
        <w:numPr>
          <w:ilvl w:val="0"/>
          <w:numId w:val="1"/>
        </w:numPr>
      </w:pPr>
      <w:r>
        <w:t>Azafrán en polvo 1 cda</w:t>
      </w:r>
      <w:r/>
    </w:p>
    <w:p>
      <w:pPr>
        <w:numPr>
          <w:ilvl w:val="0"/>
          <w:numId w:val="1"/>
        </w:numPr>
      </w:pPr>
      <w:r>
        <w:t>Camotes 2 Unidades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Chambarete con hueso 1/2 Kilo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Codillo de cerdo 1/2 Kilo</w:t>
      </w:r>
      <w:r/>
    </w:p>
    <w:p>
      <w:pPr>
        <w:numPr>
          <w:ilvl w:val="0"/>
          <w:numId w:val="1"/>
        </w:numPr>
      </w:pPr>
      <w:r>
        <w:t>Colinabo o nabo 1 Unidad</w:t>
      </w:r>
      <w:r/>
    </w:p>
    <w:p>
      <w:pPr>
        <w:numPr>
          <w:ilvl w:val="0"/>
          <w:numId w:val="1"/>
        </w:numPr>
      </w:pPr>
      <w:r>
        <w:t>Fideos 100 grs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Hierbabuena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Platano macho 1 Unidad</w:t>
      </w:r>
      <w:r/>
    </w:p>
    <w:p>
      <w:pPr>
        <w:numPr>
          <w:ilvl w:val="0"/>
          <w:numId w:val="1"/>
        </w:numPr>
      </w:pPr>
      <w:r>
        <w:t>GALLINA 1/2 Unidad</w:t>
      </w:r>
      <w:r/>
    </w:p>
    <w:p>
      <w:pPr>
        <w:numPr>
          <w:ilvl w:val="0"/>
          <w:numId w:val="1"/>
        </w:numPr>
      </w:pPr>
      <w:r>
        <w:t>Garbanzos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