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Remolacha por Felicitas Pizarro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500  grs</w:t>
      </w:r>
      <w:r/>
    </w:p>
    <w:p>
      <w:pPr>
        <w:numPr>
          <w:ilvl w:val="0"/>
          <w:numId w:val="1"/>
        </w:numPr>
      </w:pPr>
      <w:r>
        <w:t>Puré de remolachas asadas 1 Kilo</w:t>
      </w:r>
      <w:r/>
    </w:p>
    <w:p>
      <w:pPr>
        <w:numPr>
          <w:ilvl w:val="0"/>
          <w:numId w:val="1"/>
        </w:numPr>
      </w:pPr>
      <w:r>
        <w:t>Queso Reggianito 100  grs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Kale 1 Atado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Queso cabra 100  grs</w:t>
      </w:r>
      <w:r/>
    </w:p>
    <w:p>
      <w:pPr>
        <w:numPr>
          <w:ilvl w:val="0"/>
          <w:numId w:val="1"/>
        </w:numPr>
      </w:pPr>
      <w:r>
        <w:t>Salvia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