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a la Romana</w:t>
      </w:r>
      <w:r/>
    </w:p>
    <w:p>
      <w:pPr/>
      <w:r>
        <w:rPr>
          <w:b/>
          <w:sz w:val="52"/>
          <w:szCs w:val="52"/>
        </w:rPr>
        <w:t>Ñoquis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Manteca 60  Gramos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Queso Reggianito 50  Gramos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Sémola 250  Gramos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Cabeza de ajo 1  unidad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Salvia y tomillo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1  unidad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>
        <w:numPr>
          <w:ilvl w:val="0"/>
          <w:numId w:val="1"/>
        </w:numPr>
      </w:pPr>
      <w:r>
        <w:t>Zanahoria 1 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Oliva 3 cdas</w:t>
      </w:r>
      <w:r/>
    </w:p>
    <w:p>
      <w:pPr>
        <w:numPr>
          <w:ilvl w:val="0"/>
          <w:numId w:val="1"/>
        </w:numPr>
      </w:pPr>
      <w:r>
        <w:t>Champiñones 200  Gramos</w:t>
      </w:r>
      <w:r/>
    </w:p>
    <w:p>
      <w:pPr>
        <w:numPr>
          <w:ilvl w:val="0"/>
          <w:numId w:val="1"/>
        </w:numPr>
      </w:pPr>
      <w:r>
        <w:t>Crema de leche 100 c.c.</w:t>
      </w:r>
      <w:r/>
    </w:p>
    <w:p>
      <w:pPr>
        <w:numPr>
          <w:ilvl w:val="0"/>
          <w:numId w:val="1"/>
        </w:numPr>
      </w:pPr>
      <w:r>
        <w:t>Jamón cocido en un trozo 400  Gramos</w:t>
      </w:r>
      <w:r/>
    </w:p>
    <w:p>
      <w:pPr>
        <w:numPr>
          <w:ilvl w:val="0"/>
          <w:numId w:val="1"/>
        </w:numPr>
      </w:pPr>
      <w:r>
        <w:t>Manteca 1 cda</w:t>
      </w:r>
      <w:r/>
    </w:p>
    <w:p>
      <w:pPr>
        <w:numPr>
          <w:ilvl w:val="0"/>
          <w:numId w:val="1"/>
        </w:numPr>
      </w:pPr>
      <w:r>
        <w:t>Pollo asado c/n</w:t>
      </w:r>
      <w:r/>
    </w:p>
    <w:p>
      <w:pPr>
        <w:numPr>
          <w:ilvl w:val="0"/>
          <w:numId w:val="1"/>
        </w:numPr>
      </w:pPr>
      <w:r>
        <w:t>Queso rallado c/n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