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Niguiri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Jugo De Lima 1 Pocillo</w:t>
      </w:r>
      <w:r/>
    </w:p>
    <w:p>
      <w:pPr>
        <w:numPr>
          <w:ilvl w:val="0"/>
          <w:numId w:val="1"/>
        </w:numPr>
      </w:pPr>
      <w:r>
        <w:t>Pickles de jengibre A gusto</w:t>
      </w:r>
      <w:r/>
    </w:p>
    <w:p>
      <w:pPr>
        <w:numPr>
          <w:ilvl w:val="0"/>
          <w:numId w:val="1"/>
        </w:numPr>
      </w:pPr>
      <w:r>
        <w:t>Salsa Teriyaki A gusto</w:t>
      </w:r>
      <w:r/>
    </w:p>
    <w:p>
      <w:pPr>
        <w:numPr>
          <w:ilvl w:val="0"/>
          <w:numId w:val="1"/>
        </w:numPr>
      </w:pPr>
      <w:r>
        <w:t>Sal fina 2 k</w:t>
      </w:r>
      <w:r/>
    </w:p>
    <w:p>
      <w:pPr>
        <w:numPr>
          <w:ilvl w:val="0"/>
          <w:numId w:val="1"/>
        </w:numPr>
      </w:pPr>
      <w:r>
        <w:t>Arroz aderezado de sushi 300 g</w:t>
      </w:r>
      <w:r/>
    </w:p>
    <w:p>
      <w:pPr>
        <w:numPr>
          <w:ilvl w:val="0"/>
          <w:numId w:val="1"/>
        </w:numPr>
      </w:pPr>
      <w:r>
        <w:t>Pulpo español 4 k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Alga nori 2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