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Natural Roll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de sushi condimentado 300  grs</w:t>
      </w:r>
      <w:r/>
    </w:p>
    <w:p>
      <w:pPr>
        <w:numPr>
          <w:ilvl w:val="0"/>
          <w:numId w:val="1"/>
        </w:numPr>
      </w:pPr>
      <w:r>
        <w:t>Mango 1/2 Unidad</w:t>
      </w:r>
      <w:r/>
    </w:p>
    <w:p>
      <w:pPr>
        <w:numPr>
          <w:ilvl w:val="0"/>
          <w:numId w:val="1"/>
        </w:numPr>
      </w:pPr>
      <w:r>
        <w:t>Hongos Shitake hidratados 4 Unidades</w:t>
      </w:r>
      <w:r/>
    </w:p>
    <w:p>
      <w:pPr>
        <w:numPr>
          <w:ilvl w:val="0"/>
          <w:numId w:val="1"/>
        </w:numPr>
      </w:pPr>
      <w:r>
        <w:t>Alga nori 1/2 Unidad</w:t>
      </w:r>
      <w:r/>
    </w:p>
    <w:p>
      <w:pPr>
        <w:numPr>
          <w:ilvl w:val="0"/>
          <w:numId w:val="1"/>
        </w:numPr>
      </w:pPr>
      <w:r>
        <w:t>Queso crema americano 100  grs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/>
      <w:r>
        <w:rPr>
          <w:b/>
          <w:sz w:val="52"/>
          <w:szCs w:val="52"/>
        </w:rPr>
        <w:t>Hidratación de los hongos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Caldo de pescado 200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Pulpa de Maracuyá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