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Morocho Ecuatoriano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750 miliitros</w:t>
      </w:r>
      <w:r/>
    </w:p>
    <w:p>
      <w:pPr>
        <w:numPr>
          <w:ilvl w:val="0"/>
          <w:numId w:val="1"/>
        </w:numPr>
      </w:pPr>
      <w:r>
        <w:t>Canela molida c/n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Maíz blanco partido 165  Gramos</w:t>
      </w:r>
      <w:r/>
    </w:p>
    <w:p>
      <w:pPr>
        <w:numPr>
          <w:ilvl w:val="0"/>
          <w:numId w:val="1"/>
        </w:numPr>
      </w:pPr>
      <w:r>
        <w:t>Panela o azúcar moreno 100  Gramos</w:t>
      </w:r>
      <w:r/>
    </w:p>
    <w:p>
      <w:pPr>
        <w:numPr>
          <w:ilvl w:val="0"/>
          <w:numId w:val="1"/>
        </w:numPr>
      </w:pPr>
      <w:r>
        <w:t>Pasas 75  Gramos</w:t>
      </w:r>
      <w:r/>
    </w:p>
    <w:p>
      <w:pPr>
        <w:numPr>
          <w:ilvl w:val="0"/>
          <w:numId w:val="1"/>
        </w:numPr>
      </w:pPr>
      <w:r>
        <w:t>Canela 2 Ramas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